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4EEACC" w14:textId="77777777" w:rsidR="00F5041A" w:rsidRPr="00B74D34" w:rsidRDefault="00F5041A" w:rsidP="00F5041A">
      <w:pPr>
        <w:pStyle w:val="1"/>
        <w:rPr>
          <w:rFonts w:ascii="Times New Roman" w:eastAsia="宋体"/>
          <w:b/>
          <w:bCs/>
          <w:sz w:val="36"/>
          <w:szCs w:val="36"/>
        </w:rPr>
      </w:pPr>
      <w:r w:rsidRPr="00B74D34">
        <w:rPr>
          <w:rFonts w:ascii="Times New Roman" w:eastAsia="宋体"/>
          <w:b/>
          <w:bCs/>
          <w:sz w:val="36"/>
          <w:szCs w:val="36"/>
        </w:rPr>
        <w:t>2021</w:t>
      </w:r>
      <w:r w:rsidRPr="00B74D34">
        <w:rPr>
          <w:rFonts w:ascii="Times New Roman" w:eastAsia="宋体"/>
          <w:b/>
          <w:bCs/>
          <w:sz w:val="36"/>
          <w:szCs w:val="36"/>
        </w:rPr>
        <w:t>年度广东省科学技术奖公示表</w:t>
      </w:r>
    </w:p>
    <w:p w14:paraId="019251C8" w14:textId="1925E7A3" w:rsidR="00F5041A" w:rsidRPr="00B74D34" w:rsidRDefault="00E74D25" w:rsidP="00F5041A">
      <w:pPr>
        <w:pStyle w:val="1"/>
        <w:rPr>
          <w:rFonts w:ascii="Times New Roman" w:eastAsia="宋体"/>
          <w:b/>
          <w:bCs/>
          <w:sz w:val="36"/>
          <w:szCs w:val="36"/>
        </w:rPr>
      </w:pPr>
      <w:r>
        <w:rPr>
          <w:rFonts w:ascii="Times New Roman" w:eastAsia="宋体"/>
          <w:b/>
          <w:bCs/>
          <w:sz w:val="36"/>
          <w:szCs w:val="36"/>
        </w:rPr>
        <w:t>（</w:t>
      </w:r>
      <w:r w:rsidR="00F5041A" w:rsidRPr="00B74D34">
        <w:rPr>
          <w:rFonts w:ascii="Times New Roman" w:eastAsia="宋体"/>
          <w:b/>
          <w:bCs/>
          <w:sz w:val="36"/>
          <w:szCs w:val="36"/>
        </w:rPr>
        <w:t>科技进步</w:t>
      </w:r>
      <w:r w:rsidR="009F5E51">
        <w:rPr>
          <w:rFonts w:ascii="Times New Roman" w:eastAsia="宋体" w:hint="eastAsia"/>
          <w:b/>
          <w:bCs/>
          <w:sz w:val="36"/>
          <w:szCs w:val="36"/>
        </w:rPr>
        <w:t>一等</w:t>
      </w:r>
      <w:r w:rsidR="00F5041A" w:rsidRPr="00B74D34">
        <w:rPr>
          <w:rFonts w:ascii="Times New Roman" w:eastAsia="宋体"/>
          <w:b/>
          <w:bCs/>
          <w:sz w:val="36"/>
          <w:szCs w:val="36"/>
        </w:rPr>
        <w:t>奖）</w:t>
      </w:r>
    </w:p>
    <w:p w14:paraId="65580593" w14:textId="77777777" w:rsidR="00F5041A" w:rsidRPr="00B74D34" w:rsidRDefault="00F5041A" w:rsidP="00F5041A"/>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7849"/>
      </w:tblGrid>
      <w:tr w:rsidR="00F5041A" w:rsidRPr="00B74D34" w14:paraId="187850A2" w14:textId="77777777" w:rsidTr="00721574">
        <w:trPr>
          <w:trHeight w:val="553"/>
          <w:jc w:val="center"/>
        </w:trPr>
        <w:tc>
          <w:tcPr>
            <w:tcW w:w="1615" w:type="dxa"/>
            <w:vAlign w:val="center"/>
          </w:tcPr>
          <w:p w14:paraId="7CDAC0C6" w14:textId="77777777" w:rsidR="00F5041A" w:rsidRPr="00B74D34" w:rsidRDefault="00F5041A" w:rsidP="00066348">
            <w:pPr>
              <w:adjustRightInd w:val="0"/>
              <w:snapToGrid w:val="0"/>
              <w:jc w:val="center"/>
              <w:rPr>
                <w:b/>
                <w:bCs/>
              </w:rPr>
            </w:pPr>
            <w:r w:rsidRPr="00B74D34">
              <w:rPr>
                <w:b/>
                <w:bCs/>
              </w:rPr>
              <w:t>项目名称</w:t>
            </w:r>
          </w:p>
        </w:tc>
        <w:tc>
          <w:tcPr>
            <w:tcW w:w="7849" w:type="dxa"/>
            <w:vAlign w:val="center"/>
          </w:tcPr>
          <w:p w14:paraId="6F227891" w14:textId="53219ED3" w:rsidR="00F5041A" w:rsidRPr="00FE6E5B" w:rsidRDefault="00721574" w:rsidP="00066348">
            <w:pPr>
              <w:spacing w:line="360" w:lineRule="auto"/>
              <w:jc w:val="center"/>
              <w:rPr>
                <w:b/>
                <w:bCs/>
                <w:szCs w:val="21"/>
              </w:rPr>
            </w:pPr>
            <w:r w:rsidRPr="00FE6E5B">
              <w:rPr>
                <w:szCs w:val="21"/>
              </w:rPr>
              <w:t>植物油脂绿色转化关键技术及高值化应用</w:t>
            </w:r>
          </w:p>
        </w:tc>
      </w:tr>
      <w:tr w:rsidR="00721574" w:rsidRPr="00B74D34" w14:paraId="380EA5CE" w14:textId="77777777" w:rsidTr="009162FD">
        <w:trPr>
          <w:trHeight w:val="510"/>
          <w:jc w:val="center"/>
        </w:trPr>
        <w:tc>
          <w:tcPr>
            <w:tcW w:w="1615" w:type="dxa"/>
            <w:vMerge w:val="restart"/>
            <w:vAlign w:val="center"/>
          </w:tcPr>
          <w:p w14:paraId="5ABA175D" w14:textId="77777777" w:rsidR="00721574" w:rsidRPr="00B74D34" w:rsidRDefault="00721574" w:rsidP="00066348">
            <w:pPr>
              <w:snapToGrid w:val="0"/>
              <w:jc w:val="center"/>
            </w:pPr>
            <w:r w:rsidRPr="00B74D34">
              <w:rPr>
                <w:b/>
                <w:bCs/>
              </w:rPr>
              <w:t>主要完成单位</w:t>
            </w:r>
          </w:p>
        </w:tc>
        <w:tc>
          <w:tcPr>
            <w:tcW w:w="7849" w:type="dxa"/>
            <w:vAlign w:val="center"/>
          </w:tcPr>
          <w:p w14:paraId="301F33B0" w14:textId="0374AE33" w:rsidR="00721574" w:rsidRPr="00B74D34" w:rsidRDefault="00721574" w:rsidP="00066348">
            <w:pPr>
              <w:spacing w:line="360" w:lineRule="auto"/>
            </w:pPr>
            <w:r w:rsidRPr="00B74D34">
              <w:t>单位</w:t>
            </w:r>
            <w:r w:rsidRPr="00B74D34">
              <w:t xml:space="preserve">1 </w:t>
            </w:r>
            <w:r w:rsidRPr="00B74D34">
              <w:t>华南农业大学</w:t>
            </w:r>
          </w:p>
        </w:tc>
      </w:tr>
      <w:tr w:rsidR="00721574" w:rsidRPr="00B74D34" w14:paraId="09C6AE7F" w14:textId="77777777" w:rsidTr="009162FD">
        <w:trPr>
          <w:trHeight w:val="510"/>
          <w:jc w:val="center"/>
        </w:trPr>
        <w:tc>
          <w:tcPr>
            <w:tcW w:w="1615" w:type="dxa"/>
            <w:vMerge/>
            <w:vAlign w:val="center"/>
          </w:tcPr>
          <w:p w14:paraId="24FB9286" w14:textId="77777777" w:rsidR="00721574" w:rsidRPr="00B74D34" w:rsidRDefault="00721574" w:rsidP="00066348">
            <w:pPr>
              <w:spacing w:line="360" w:lineRule="auto"/>
              <w:jc w:val="center"/>
              <w:rPr>
                <w:b/>
                <w:bCs/>
              </w:rPr>
            </w:pPr>
          </w:p>
        </w:tc>
        <w:tc>
          <w:tcPr>
            <w:tcW w:w="7849" w:type="dxa"/>
            <w:vAlign w:val="center"/>
          </w:tcPr>
          <w:p w14:paraId="6230EB7B" w14:textId="4F69A50A" w:rsidR="00721574" w:rsidRPr="00B74D34" w:rsidRDefault="00721574" w:rsidP="00066348">
            <w:pPr>
              <w:spacing w:line="360" w:lineRule="auto"/>
            </w:pPr>
            <w:r w:rsidRPr="00B74D34">
              <w:t>单位</w:t>
            </w:r>
            <w:r w:rsidRPr="00B74D34">
              <w:t xml:space="preserve">2 </w:t>
            </w:r>
            <w:r w:rsidRPr="00B74D34">
              <w:t>广东博兴新材料科技有限公司</w:t>
            </w:r>
          </w:p>
        </w:tc>
      </w:tr>
      <w:tr w:rsidR="00721574" w:rsidRPr="00B74D34" w14:paraId="481A5413" w14:textId="77777777" w:rsidTr="009162FD">
        <w:trPr>
          <w:trHeight w:val="510"/>
          <w:jc w:val="center"/>
        </w:trPr>
        <w:tc>
          <w:tcPr>
            <w:tcW w:w="1615" w:type="dxa"/>
            <w:vMerge/>
            <w:vAlign w:val="center"/>
          </w:tcPr>
          <w:p w14:paraId="2620E553" w14:textId="77777777" w:rsidR="00721574" w:rsidRPr="00B74D34" w:rsidRDefault="00721574" w:rsidP="00066348">
            <w:pPr>
              <w:spacing w:line="360" w:lineRule="auto"/>
              <w:jc w:val="center"/>
              <w:rPr>
                <w:b/>
                <w:bCs/>
              </w:rPr>
            </w:pPr>
          </w:p>
        </w:tc>
        <w:tc>
          <w:tcPr>
            <w:tcW w:w="7849" w:type="dxa"/>
            <w:vAlign w:val="center"/>
          </w:tcPr>
          <w:p w14:paraId="570A7AEA" w14:textId="429E04AF" w:rsidR="00721574" w:rsidRPr="00B74D34" w:rsidRDefault="00721574" w:rsidP="00066348">
            <w:pPr>
              <w:spacing w:line="360" w:lineRule="auto"/>
              <w:jc w:val="left"/>
            </w:pPr>
            <w:r w:rsidRPr="00B74D34">
              <w:t>单位</w:t>
            </w:r>
            <w:r w:rsidRPr="00B74D34">
              <w:t xml:space="preserve">3 </w:t>
            </w:r>
            <w:r w:rsidRPr="00B74D34">
              <w:t>广东美涂士建材股份有限公司</w:t>
            </w:r>
          </w:p>
        </w:tc>
      </w:tr>
      <w:tr w:rsidR="00721574" w:rsidRPr="00B74D34" w14:paraId="7868FB83" w14:textId="77777777" w:rsidTr="009162FD">
        <w:trPr>
          <w:trHeight w:val="510"/>
          <w:jc w:val="center"/>
        </w:trPr>
        <w:tc>
          <w:tcPr>
            <w:tcW w:w="1615" w:type="dxa"/>
            <w:vMerge/>
            <w:vAlign w:val="center"/>
          </w:tcPr>
          <w:p w14:paraId="4FC0C3A5" w14:textId="77777777" w:rsidR="00721574" w:rsidRPr="00B74D34" w:rsidRDefault="00721574" w:rsidP="00066348">
            <w:pPr>
              <w:spacing w:line="360" w:lineRule="auto"/>
              <w:jc w:val="center"/>
              <w:rPr>
                <w:b/>
                <w:bCs/>
              </w:rPr>
            </w:pPr>
          </w:p>
        </w:tc>
        <w:tc>
          <w:tcPr>
            <w:tcW w:w="7849" w:type="dxa"/>
            <w:vAlign w:val="center"/>
          </w:tcPr>
          <w:p w14:paraId="311E7486" w14:textId="390932D6" w:rsidR="00721574" w:rsidRPr="00B74D34" w:rsidRDefault="00721574" w:rsidP="00066348">
            <w:pPr>
              <w:spacing w:line="360" w:lineRule="auto"/>
              <w:jc w:val="left"/>
            </w:pPr>
            <w:r w:rsidRPr="00B74D34">
              <w:t>单位</w:t>
            </w:r>
            <w:r w:rsidRPr="00B74D34">
              <w:t xml:space="preserve">4 </w:t>
            </w:r>
            <w:r w:rsidRPr="00B74D34">
              <w:t>广东蓝洋科技有限公司</w:t>
            </w:r>
          </w:p>
        </w:tc>
      </w:tr>
      <w:tr w:rsidR="00721574" w:rsidRPr="00B74D34" w14:paraId="0578CA36" w14:textId="77777777" w:rsidTr="009162FD">
        <w:trPr>
          <w:trHeight w:val="510"/>
          <w:jc w:val="center"/>
        </w:trPr>
        <w:tc>
          <w:tcPr>
            <w:tcW w:w="1615" w:type="dxa"/>
            <w:vMerge/>
            <w:vAlign w:val="center"/>
          </w:tcPr>
          <w:p w14:paraId="5B3E63B7" w14:textId="77777777" w:rsidR="00721574" w:rsidRPr="00B74D34" w:rsidRDefault="00721574" w:rsidP="00066348">
            <w:pPr>
              <w:spacing w:line="360" w:lineRule="auto"/>
              <w:jc w:val="center"/>
              <w:rPr>
                <w:b/>
                <w:bCs/>
              </w:rPr>
            </w:pPr>
          </w:p>
        </w:tc>
        <w:tc>
          <w:tcPr>
            <w:tcW w:w="7849" w:type="dxa"/>
            <w:vAlign w:val="center"/>
          </w:tcPr>
          <w:p w14:paraId="03844C89" w14:textId="5C345389" w:rsidR="00721574" w:rsidRPr="00B74D34" w:rsidRDefault="00721574" w:rsidP="00066348">
            <w:pPr>
              <w:spacing w:line="360" w:lineRule="auto"/>
              <w:jc w:val="left"/>
            </w:pPr>
            <w:r w:rsidRPr="00B74D34">
              <w:t>单位</w:t>
            </w:r>
            <w:r w:rsidRPr="00B74D34">
              <w:t xml:space="preserve">5 </w:t>
            </w:r>
            <w:r w:rsidRPr="00B74D34">
              <w:t>合众</w:t>
            </w:r>
            <w:r w:rsidRPr="00B74D34">
              <w:t>(</w:t>
            </w:r>
            <w:r w:rsidRPr="00B74D34">
              <w:t>佛山</w:t>
            </w:r>
            <w:r w:rsidRPr="00B74D34">
              <w:t>)</w:t>
            </w:r>
            <w:r w:rsidRPr="00B74D34">
              <w:t>化工有限公司</w:t>
            </w:r>
          </w:p>
        </w:tc>
      </w:tr>
      <w:tr w:rsidR="00721574" w:rsidRPr="00B74D34" w14:paraId="7A9243F2" w14:textId="77777777" w:rsidTr="009162FD">
        <w:trPr>
          <w:trHeight w:val="510"/>
          <w:jc w:val="center"/>
        </w:trPr>
        <w:tc>
          <w:tcPr>
            <w:tcW w:w="1615" w:type="dxa"/>
            <w:vMerge/>
            <w:vAlign w:val="center"/>
          </w:tcPr>
          <w:p w14:paraId="51D031E5" w14:textId="77777777" w:rsidR="00721574" w:rsidRPr="00B74D34" w:rsidRDefault="00721574" w:rsidP="00066348">
            <w:pPr>
              <w:spacing w:line="360" w:lineRule="auto"/>
              <w:jc w:val="center"/>
              <w:rPr>
                <w:b/>
                <w:bCs/>
              </w:rPr>
            </w:pPr>
          </w:p>
        </w:tc>
        <w:tc>
          <w:tcPr>
            <w:tcW w:w="7849" w:type="dxa"/>
            <w:vAlign w:val="center"/>
          </w:tcPr>
          <w:p w14:paraId="3B16F3C3" w14:textId="654DA55A" w:rsidR="00721574" w:rsidRPr="00B74D34" w:rsidRDefault="00721574" w:rsidP="00066348">
            <w:pPr>
              <w:spacing w:line="360" w:lineRule="auto"/>
              <w:jc w:val="left"/>
            </w:pPr>
            <w:r w:rsidRPr="00B74D34">
              <w:t>单位</w:t>
            </w:r>
            <w:r w:rsidRPr="00B74D34">
              <w:t xml:space="preserve">6 </w:t>
            </w:r>
            <w:r w:rsidRPr="00B74D34">
              <w:t>湖南松井新材料股份有限公司</w:t>
            </w:r>
          </w:p>
        </w:tc>
      </w:tr>
      <w:tr w:rsidR="00721574" w:rsidRPr="00B74D34" w14:paraId="6F210F39" w14:textId="77777777" w:rsidTr="009162FD">
        <w:trPr>
          <w:trHeight w:val="510"/>
          <w:jc w:val="center"/>
        </w:trPr>
        <w:tc>
          <w:tcPr>
            <w:tcW w:w="1615" w:type="dxa"/>
            <w:vMerge/>
            <w:vAlign w:val="center"/>
          </w:tcPr>
          <w:p w14:paraId="67101132" w14:textId="77777777" w:rsidR="00721574" w:rsidRPr="00B74D34" w:rsidRDefault="00721574" w:rsidP="00066348">
            <w:pPr>
              <w:spacing w:line="360" w:lineRule="auto"/>
              <w:jc w:val="center"/>
              <w:rPr>
                <w:b/>
                <w:bCs/>
              </w:rPr>
            </w:pPr>
          </w:p>
        </w:tc>
        <w:tc>
          <w:tcPr>
            <w:tcW w:w="7849" w:type="dxa"/>
            <w:vAlign w:val="center"/>
          </w:tcPr>
          <w:p w14:paraId="6E708EBE" w14:textId="3B8A44A7" w:rsidR="00721574" w:rsidRPr="00B74D34" w:rsidRDefault="00721574" w:rsidP="00066348">
            <w:pPr>
              <w:spacing w:line="360" w:lineRule="auto"/>
              <w:jc w:val="left"/>
            </w:pPr>
            <w:r w:rsidRPr="00B74D34">
              <w:t>单位</w:t>
            </w:r>
            <w:r w:rsidRPr="00B74D34">
              <w:t xml:space="preserve">7 </w:t>
            </w:r>
            <w:r w:rsidRPr="00B74D34">
              <w:t>广州佐晟化妆品有限公司</w:t>
            </w:r>
          </w:p>
        </w:tc>
      </w:tr>
      <w:tr w:rsidR="00721574" w:rsidRPr="00B74D34" w14:paraId="23848D04" w14:textId="77777777" w:rsidTr="009162FD">
        <w:trPr>
          <w:trHeight w:val="510"/>
          <w:jc w:val="center"/>
        </w:trPr>
        <w:tc>
          <w:tcPr>
            <w:tcW w:w="1615" w:type="dxa"/>
            <w:vMerge/>
            <w:vAlign w:val="center"/>
          </w:tcPr>
          <w:p w14:paraId="08CF217F" w14:textId="77777777" w:rsidR="00721574" w:rsidRPr="00B74D34" w:rsidRDefault="00721574" w:rsidP="00066348">
            <w:pPr>
              <w:spacing w:line="360" w:lineRule="auto"/>
              <w:jc w:val="center"/>
              <w:rPr>
                <w:b/>
                <w:bCs/>
              </w:rPr>
            </w:pPr>
          </w:p>
        </w:tc>
        <w:tc>
          <w:tcPr>
            <w:tcW w:w="7849" w:type="dxa"/>
            <w:vAlign w:val="center"/>
          </w:tcPr>
          <w:p w14:paraId="0D44CD4C" w14:textId="431727BA" w:rsidR="00721574" w:rsidRPr="00B74D34" w:rsidRDefault="00721574" w:rsidP="00066348">
            <w:pPr>
              <w:spacing w:line="360" w:lineRule="auto"/>
              <w:jc w:val="left"/>
            </w:pPr>
            <w:r w:rsidRPr="00B74D34">
              <w:t>单位</w:t>
            </w:r>
            <w:r w:rsidRPr="00B74D34">
              <w:t xml:space="preserve">8 </w:t>
            </w:r>
            <w:r w:rsidRPr="00B74D34">
              <w:t>大禹九</w:t>
            </w:r>
            <w:r w:rsidRPr="001C3FA5">
              <w:t>鼎新材料科技有</w:t>
            </w:r>
            <w:r w:rsidRPr="00B74D34">
              <w:t>限公司</w:t>
            </w:r>
          </w:p>
        </w:tc>
      </w:tr>
      <w:tr w:rsidR="00630CBB" w:rsidRPr="00B74D34" w14:paraId="72A01765" w14:textId="77777777" w:rsidTr="009162FD">
        <w:trPr>
          <w:trHeight w:val="1474"/>
          <w:jc w:val="center"/>
        </w:trPr>
        <w:tc>
          <w:tcPr>
            <w:tcW w:w="1615" w:type="dxa"/>
            <w:vMerge w:val="restart"/>
            <w:vAlign w:val="center"/>
          </w:tcPr>
          <w:p w14:paraId="35183A6A" w14:textId="77777777" w:rsidR="00630CBB" w:rsidRPr="00B74D34" w:rsidRDefault="00630CBB" w:rsidP="00066348">
            <w:pPr>
              <w:adjustRightInd w:val="0"/>
              <w:snapToGrid w:val="0"/>
              <w:jc w:val="center"/>
              <w:rPr>
                <w:b/>
                <w:bCs/>
              </w:rPr>
            </w:pPr>
            <w:r w:rsidRPr="00B74D34">
              <w:rPr>
                <w:b/>
                <w:bCs/>
              </w:rPr>
              <w:t>主要完成人</w:t>
            </w:r>
          </w:p>
          <w:p w14:paraId="7D85C25B" w14:textId="77777777" w:rsidR="00630CBB" w:rsidRPr="00B74D34" w:rsidRDefault="00630CBB" w:rsidP="00066348">
            <w:pPr>
              <w:adjustRightInd w:val="0"/>
              <w:snapToGrid w:val="0"/>
              <w:jc w:val="center"/>
            </w:pPr>
            <w:r w:rsidRPr="00B74D34">
              <w:rPr>
                <w:b/>
                <w:bCs/>
              </w:rPr>
              <w:t>（职称、完成单位、工作单位）</w:t>
            </w:r>
          </w:p>
        </w:tc>
        <w:tc>
          <w:tcPr>
            <w:tcW w:w="7849" w:type="dxa"/>
            <w:vAlign w:val="center"/>
          </w:tcPr>
          <w:p w14:paraId="0F7E12B3" w14:textId="45C7A2F8" w:rsidR="00630CBB" w:rsidRPr="00B74D34" w:rsidRDefault="00630CBB" w:rsidP="00FF7920">
            <w:pPr>
              <w:adjustRightInd w:val="0"/>
              <w:snapToGrid w:val="0"/>
            </w:pPr>
            <w:r w:rsidRPr="00B74D34">
              <w:t>1.</w:t>
            </w:r>
            <w:r w:rsidRPr="00B74D34">
              <w:rPr>
                <w:rFonts w:ascii="宋体" w:hAnsi="宋体" w:cs="宋体" w:hint="eastAsia"/>
              </w:rPr>
              <w:t>杨卓鸿（</w:t>
            </w:r>
            <w:r w:rsidR="00E74D25" w:rsidRPr="00E74D25">
              <w:rPr>
                <w:rFonts w:ascii="宋体" w:hAnsi="宋体" w:cs="宋体" w:hint="eastAsia"/>
              </w:rPr>
              <w:t>职称：</w:t>
            </w:r>
            <w:r w:rsidRPr="00B74D34">
              <w:rPr>
                <w:rFonts w:ascii="宋体" w:hAnsi="宋体" w:cs="宋体" w:hint="eastAsia"/>
              </w:rPr>
              <w:t>教授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rFonts w:ascii="宋体" w:hAnsi="宋体" w:cs="宋体" w:hint="eastAsia"/>
              </w:rPr>
              <w:t>华南农业大学</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rFonts w:ascii="宋体" w:hAnsi="宋体" w:cs="宋体" w:hint="eastAsia"/>
              </w:rPr>
              <w:t>华南农业大学</w:t>
            </w:r>
            <w:r w:rsidR="00E74D25">
              <w:rPr>
                <w:rFonts w:ascii="宋体" w:hAnsi="宋体" w:cs="宋体" w:hint="eastAsia"/>
              </w:rPr>
              <w:t>。</w:t>
            </w:r>
            <w:r w:rsidR="00E74D25" w:rsidRPr="00E74D25">
              <w:rPr>
                <w:rFonts w:ascii="宋体" w:hAnsi="宋体" w:cs="宋体" w:hint="eastAsia"/>
              </w:rPr>
              <w:t>主要贡献</w:t>
            </w:r>
            <w:r w:rsidR="00E74D25">
              <w:rPr>
                <w:rFonts w:ascii="宋体" w:hAnsi="宋体" w:cs="宋体" w:hint="eastAsia"/>
              </w:rPr>
              <w:t>：</w:t>
            </w:r>
            <w:r w:rsidR="00221DF9" w:rsidRPr="00221DF9">
              <w:rPr>
                <w:rFonts w:ascii="宋体" w:hAnsi="宋体" w:cs="宋体" w:hint="eastAsia"/>
                <w:szCs w:val="21"/>
              </w:rPr>
              <w:t>项目总负责人，确定项目技术路线及实施方案</w:t>
            </w:r>
            <w:r w:rsidR="0024503F">
              <w:rPr>
                <w:rFonts w:ascii="宋体" w:hAnsi="宋体" w:cs="宋体" w:hint="eastAsia"/>
                <w:szCs w:val="21"/>
              </w:rPr>
              <w:t>，</w:t>
            </w:r>
            <w:r w:rsidRPr="00B74D34">
              <w:rPr>
                <w:rFonts w:ascii="宋体" w:hAnsi="宋体" w:cs="宋体" w:hint="eastAsia"/>
                <w:szCs w:val="21"/>
              </w:rPr>
              <w:t>对创新点</w:t>
            </w:r>
            <w:r w:rsidR="00221DF9">
              <w:rPr>
                <w:rFonts w:ascii="宋体" w:hAnsi="宋体" w:cs="宋体" w:hint="eastAsia"/>
                <w:szCs w:val="21"/>
              </w:rPr>
              <w:t>一</w:t>
            </w:r>
            <w:r w:rsidR="008E59A5">
              <w:rPr>
                <w:rFonts w:ascii="宋体" w:hAnsi="宋体" w:cs="宋体" w:hint="eastAsia"/>
                <w:szCs w:val="21"/>
              </w:rPr>
              <w:t>、创新点</w:t>
            </w:r>
            <w:r w:rsidR="00221DF9">
              <w:rPr>
                <w:rFonts w:ascii="宋体" w:hAnsi="宋体" w:cs="宋体" w:hint="eastAsia"/>
                <w:szCs w:val="21"/>
              </w:rPr>
              <w:t>三</w:t>
            </w:r>
            <w:r w:rsidR="008E59A5">
              <w:rPr>
                <w:rFonts w:ascii="宋体" w:hAnsi="宋体" w:cs="宋体" w:hint="eastAsia"/>
                <w:szCs w:val="21"/>
              </w:rPr>
              <w:t>、创新点</w:t>
            </w:r>
            <w:proofErr w:type="gramStart"/>
            <w:r w:rsidR="00221DF9">
              <w:rPr>
                <w:rFonts w:ascii="宋体" w:hAnsi="宋体" w:cs="宋体" w:hint="eastAsia"/>
                <w:szCs w:val="21"/>
              </w:rPr>
              <w:t>四</w:t>
            </w:r>
            <w:r w:rsidRPr="00B74D34">
              <w:rPr>
                <w:rFonts w:ascii="宋体" w:hAnsi="宋体" w:cs="宋体" w:hint="eastAsia"/>
                <w:szCs w:val="21"/>
              </w:rPr>
              <w:t>做出</w:t>
            </w:r>
            <w:proofErr w:type="gramEnd"/>
            <w:r w:rsidRPr="00B74D34">
              <w:rPr>
                <w:rFonts w:ascii="宋体" w:hAnsi="宋体" w:cs="宋体" w:hint="eastAsia"/>
                <w:szCs w:val="21"/>
              </w:rPr>
              <w:t>了创造性贡献</w:t>
            </w:r>
            <w:r w:rsidR="0024503F">
              <w:rPr>
                <w:rFonts w:ascii="宋体" w:hAnsi="宋体" w:cs="宋体" w:hint="eastAsia"/>
                <w:szCs w:val="21"/>
              </w:rPr>
              <w:t>，</w:t>
            </w:r>
            <w:r w:rsidR="00221DF9" w:rsidRPr="00221DF9">
              <w:rPr>
                <w:rFonts w:ascii="宋体" w:hAnsi="宋体" w:cs="宋体" w:hint="eastAsia"/>
                <w:szCs w:val="21"/>
              </w:rPr>
              <w:t>主导关键技术研发和产业化应用</w:t>
            </w:r>
            <w:r w:rsidR="00221DF9">
              <w:rPr>
                <w:rFonts w:ascii="宋体" w:hAnsi="宋体" w:cs="宋体" w:hint="eastAsia"/>
                <w:szCs w:val="21"/>
              </w:rPr>
              <w:t>，</w:t>
            </w:r>
            <w:proofErr w:type="gramStart"/>
            <w:r w:rsidR="00221DF9">
              <w:rPr>
                <w:szCs w:val="21"/>
              </w:rPr>
              <w:t>获</w:t>
            </w:r>
            <w:r w:rsidRPr="00B74D34">
              <w:rPr>
                <w:szCs w:val="21"/>
              </w:rPr>
              <w:t>项目</w:t>
            </w:r>
            <w:proofErr w:type="gramEnd"/>
            <w:r w:rsidRPr="00B74D34">
              <w:rPr>
                <w:szCs w:val="21"/>
              </w:rPr>
              <w:t>相关授权发明专利</w:t>
            </w:r>
            <w:r w:rsidR="002839E6">
              <w:rPr>
                <w:rFonts w:hint="eastAsia"/>
                <w:szCs w:val="21"/>
              </w:rPr>
              <w:t>42</w:t>
            </w:r>
            <w:r w:rsidRPr="00B74D34">
              <w:rPr>
                <w:szCs w:val="21"/>
              </w:rPr>
              <w:t>件，</w:t>
            </w:r>
            <w:r w:rsidR="003E6525">
              <w:rPr>
                <w:rFonts w:hint="eastAsia"/>
                <w:szCs w:val="21"/>
              </w:rPr>
              <w:t>发表</w:t>
            </w:r>
            <w:r w:rsidR="00312139">
              <w:rPr>
                <w:rFonts w:hint="eastAsia"/>
                <w:szCs w:val="21"/>
              </w:rPr>
              <w:t>SCI</w:t>
            </w:r>
            <w:r w:rsidR="00312139">
              <w:rPr>
                <w:rFonts w:hint="eastAsia"/>
                <w:szCs w:val="21"/>
              </w:rPr>
              <w:t>收录</w:t>
            </w:r>
            <w:r w:rsidR="003E6525">
              <w:rPr>
                <w:rFonts w:hint="eastAsia"/>
                <w:szCs w:val="21"/>
              </w:rPr>
              <w:t>论文</w:t>
            </w:r>
            <w:r w:rsidR="00312139">
              <w:rPr>
                <w:rFonts w:hint="eastAsia"/>
                <w:szCs w:val="21"/>
              </w:rPr>
              <w:t>33</w:t>
            </w:r>
            <w:r w:rsidR="003E6525">
              <w:rPr>
                <w:rFonts w:hint="eastAsia"/>
                <w:szCs w:val="21"/>
              </w:rPr>
              <w:t>篇</w:t>
            </w:r>
            <w:r w:rsidR="008457B8">
              <w:rPr>
                <w:rFonts w:hint="eastAsia"/>
                <w:szCs w:val="21"/>
              </w:rPr>
              <w:t>、中文</w:t>
            </w:r>
            <w:r w:rsidR="00FF7920">
              <w:rPr>
                <w:rFonts w:hint="eastAsia"/>
                <w:szCs w:val="21"/>
              </w:rPr>
              <w:t>核心</w:t>
            </w:r>
            <w:r w:rsidR="00312139">
              <w:rPr>
                <w:rFonts w:hint="eastAsia"/>
                <w:szCs w:val="21"/>
              </w:rPr>
              <w:t>论文</w:t>
            </w:r>
            <w:r w:rsidR="00F0498B">
              <w:rPr>
                <w:rFonts w:hint="eastAsia"/>
                <w:szCs w:val="21"/>
              </w:rPr>
              <w:t>2</w:t>
            </w:r>
            <w:r w:rsidR="00FF7920">
              <w:rPr>
                <w:rFonts w:hint="eastAsia"/>
                <w:szCs w:val="21"/>
              </w:rPr>
              <w:t>1</w:t>
            </w:r>
            <w:r w:rsidR="00312139">
              <w:rPr>
                <w:rFonts w:hint="eastAsia"/>
                <w:szCs w:val="21"/>
              </w:rPr>
              <w:t>篇</w:t>
            </w:r>
            <w:r w:rsidR="00FF7920">
              <w:rPr>
                <w:rFonts w:hint="eastAsia"/>
                <w:szCs w:val="21"/>
              </w:rPr>
              <w:t>，成果登记</w:t>
            </w:r>
            <w:r w:rsidR="00FF7920">
              <w:rPr>
                <w:rFonts w:hint="eastAsia"/>
                <w:szCs w:val="21"/>
              </w:rPr>
              <w:t>3</w:t>
            </w:r>
            <w:r w:rsidR="00FF7920">
              <w:rPr>
                <w:rFonts w:hint="eastAsia"/>
                <w:szCs w:val="21"/>
              </w:rPr>
              <w:t>项，成果奖励</w:t>
            </w:r>
            <w:r w:rsidR="00FF7920">
              <w:rPr>
                <w:rFonts w:hint="eastAsia"/>
                <w:szCs w:val="21"/>
              </w:rPr>
              <w:t>3</w:t>
            </w:r>
            <w:r w:rsidR="00FF7920">
              <w:rPr>
                <w:rFonts w:hint="eastAsia"/>
                <w:szCs w:val="21"/>
              </w:rPr>
              <w:t>项</w:t>
            </w:r>
            <w:r w:rsidRPr="00B74D34">
              <w:rPr>
                <w:rFonts w:ascii="宋体" w:hAnsi="宋体" w:cs="宋体" w:hint="eastAsia"/>
                <w:szCs w:val="21"/>
              </w:rPr>
              <w:t>。</w:t>
            </w:r>
            <w:r w:rsidRPr="00B74D34">
              <w:rPr>
                <w:rFonts w:ascii="宋体" w:hAnsi="宋体" w:cs="宋体" w:hint="eastAsia"/>
              </w:rPr>
              <w:t>）</w:t>
            </w:r>
          </w:p>
        </w:tc>
      </w:tr>
      <w:tr w:rsidR="00630CBB" w:rsidRPr="00B74D34" w14:paraId="75F7E884" w14:textId="77777777" w:rsidTr="009162FD">
        <w:trPr>
          <w:trHeight w:val="1474"/>
          <w:jc w:val="center"/>
        </w:trPr>
        <w:tc>
          <w:tcPr>
            <w:tcW w:w="1615" w:type="dxa"/>
            <w:vMerge/>
            <w:vAlign w:val="center"/>
          </w:tcPr>
          <w:p w14:paraId="02AE6AA4" w14:textId="77777777" w:rsidR="00630CBB" w:rsidRPr="00B74D34" w:rsidRDefault="00630CBB" w:rsidP="00066348">
            <w:pPr>
              <w:adjustRightInd w:val="0"/>
              <w:snapToGrid w:val="0"/>
              <w:jc w:val="center"/>
              <w:rPr>
                <w:b/>
                <w:bCs/>
              </w:rPr>
            </w:pPr>
          </w:p>
        </w:tc>
        <w:tc>
          <w:tcPr>
            <w:tcW w:w="7849" w:type="dxa"/>
            <w:vAlign w:val="center"/>
          </w:tcPr>
          <w:p w14:paraId="783DCD3F" w14:textId="740F8D43" w:rsidR="00630CBB" w:rsidRPr="00B74D34" w:rsidRDefault="00630CBB" w:rsidP="00FF7920">
            <w:pPr>
              <w:adjustRightInd w:val="0"/>
              <w:snapToGrid w:val="0"/>
            </w:pPr>
            <w:r w:rsidRPr="00B74D34">
              <w:t>2.</w:t>
            </w:r>
            <w:r w:rsidRPr="00B74D34">
              <w:rPr>
                <w:szCs w:val="21"/>
              </w:rPr>
              <w:t>袁腾</w:t>
            </w:r>
            <w:r w:rsidRPr="00B74D34">
              <w:t>（</w:t>
            </w:r>
            <w:r w:rsidR="00E74D25" w:rsidRPr="00E74D25">
              <w:rPr>
                <w:rFonts w:ascii="宋体" w:hAnsi="宋体" w:cs="宋体" w:hint="eastAsia"/>
              </w:rPr>
              <w:t>职称：</w:t>
            </w:r>
            <w:r w:rsidRPr="00B74D34">
              <w:t>教授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t>华南农业大学</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t>华南农业大学</w:t>
            </w:r>
            <w:r w:rsidR="00E74D25">
              <w:rPr>
                <w:rFonts w:ascii="宋体" w:hAnsi="宋体" w:cs="宋体" w:hint="eastAsia"/>
              </w:rPr>
              <w:t>。</w:t>
            </w:r>
            <w:r w:rsidR="00E74D25" w:rsidRPr="00E74D25">
              <w:rPr>
                <w:rFonts w:ascii="宋体" w:hAnsi="宋体" w:cs="宋体" w:hint="eastAsia"/>
              </w:rPr>
              <w:t>主要贡献</w:t>
            </w:r>
            <w:r w:rsidR="00E74D25">
              <w:rPr>
                <w:rFonts w:ascii="宋体" w:hAnsi="宋体" w:cs="宋体" w:hint="eastAsia"/>
              </w:rPr>
              <w:t>：</w:t>
            </w:r>
            <w:r w:rsidRPr="00B74D34">
              <w:rPr>
                <w:szCs w:val="21"/>
              </w:rPr>
              <w:t>项目主要完成人</w:t>
            </w:r>
            <w:r w:rsidR="0024503F">
              <w:rPr>
                <w:rFonts w:hint="eastAsia"/>
                <w:szCs w:val="21"/>
              </w:rPr>
              <w:t>，</w:t>
            </w:r>
            <w:r w:rsidRPr="00B74D34">
              <w:rPr>
                <w:szCs w:val="21"/>
              </w:rPr>
              <w:t>对</w:t>
            </w:r>
            <w:r w:rsidR="008E59A5" w:rsidRPr="00B74D34">
              <w:rPr>
                <w:rFonts w:ascii="宋体" w:hAnsi="宋体" w:cs="宋体" w:hint="eastAsia"/>
                <w:szCs w:val="21"/>
              </w:rPr>
              <w:t>创新点</w:t>
            </w:r>
            <w:r w:rsidR="00221DF9">
              <w:rPr>
                <w:rFonts w:ascii="宋体" w:hAnsi="宋体" w:cs="宋体" w:hint="eastAsia"/>
                <w:szCs w:val="21"/>
              </w:rPr>
              <w:t>一</w:t>
            </w:r>
            <w:r w:rsidR="008E59A5">
              <w:rPr>
                <w:rFonts w:ascii="宋体" w:hAnsi="宋体" w:cs="宋体" w:hint="eastAsia"/>
                <w:szCs w:val="21"/>
              </w:rPr>
              <w:t>、</w:t>
            </w:r>
            <w:r w:rsidR="00FF7920">
              <w:rPr>
                <w:rFonts w:ascii="宋体" w:hAnsi="宋体" w:cs="宋体" w:hint="eastAsia"/>
                <w:szCs w:val="21"/>
              </w:rPr>
              <w:t>创新点</w:t>
            </w:r>
            <w:proofErr w:type="gramStart"/>
            <w:r w:rsidR="00221DF9">
              <w:rPr>
                <w:rFonts w:ascii="宋体" w:hAnsi="宋体" w:cs="宋体" w:hint="eastAsia"/>
                <w:szCs w:val="21"/>
              </w:rPr>
              <w:t>四</w:t>
            </w:r>
            <w:r w:rsidRPr="00B74D34">
              <w:rPr>
                <w:szCs w:val="21"/>
              </w:rPr>
              <w:t>做出</w:t>
            </w:r>
            <w:proofErr w:type="gramEnd"/>
            <w:r w:rsidRPr="00B74D34">
              <w:rPr>
                <w:szCs w:val="21"/>
              </w:rPr>
              <w:t>了创造性贡献</w:t>
            </w:r>
            <w:r w:rsidR="0024503F">
              <w:rPr>
                <w:rFonts w:hint="eastAsia"/>
                <w:szCs w:val="21"/>
              </w:rPr>
              <w:t>，</w:t>
            </w:r>
            <w:r w:rsidRPr="00B74D34">
              <w:rPr>
                <w:szCs w:val="21"/>
              </w:rPr>
              <w:t>在蓖麻油</w:t>
            </w:r>
            <w:proofErr w:type="gramStart"/>
            <w:r w:rsidRPr="00B74D34">
              <w:rPr>
                <w:szCs w:val="21"/>
              </w:rPr>
              <w:t>基多元醇</w:t>
            </w:r>
            <w:proofErr w:type="gramEnd"/>
            <w:r w:rsidRPr="00B74D34">
              <w:rPr>
                <w:szCs w:val="21"/>
              </w:rPr>
              <w:t>等关键技术研发和产业化方面发挥了核心作用</w:t>
            </w:r>
            <w:r w:rsidR="0024503F">
              <w:rPr>
                <w:rFonts w:hint="eastAsia"/>
                <w:szCs w:val="21"/>
              </w:rPr>
              <w:t>，</w:t>
            </w:r>
            <w:proofErr w:type="gramStart"/>
            <w:r w:rsidR="00221DF9">
              <w:rPr>
                <w:szCs w:val="21"/>
              </w:rPr>
              <w:t>获</w:t>
            </w:r>
            <w:r w:rsidRPr="00B74D34">
              <w:rPr>
                <w:szCs w:val="21"/>
              </w:rPr>
              <w:t>项目</w:t>
            </w:r>
            <w:proofErr w:type="gramEnd"/>
            <w:r w:rsidRPr="00B74D34">
              <w:rPr>
                <w:szCs w:val="21"/>
              </w:rPr>
              <w:t>相关授权发明专利</w:t>
            </w:r>
            <w:r w:rsidR="002839E6">
              <w:rPr>
                <w:rFonts w:hint="eastAsia"/>
                <w:szCs w:val="21"/>
              </w:rPr>
              <w:t>37</w:t>
            </w:r>
            <w:r w:rsidRPr="00B74D34">
              <w:rPr>
                <w:szCs w:val="21"/>
              </w:rPr>
              <w:t>件，</w:t>
            </w:r>
            <w:r w:rsidR="00312139">
              <w:rPr>
                <w:rFonts w:hint="eastAsia"/>
                <w:szCs w:val="21"/>
              </w:rPr>
              <w:t>发表</w:t>
            </w:r>
            <w:r w:rsidR="00312139">
              <w:rPr>
                <w:rFonts w:hint="eastAsia"/>
                <w:szCs w:val="21"/>
              </w:rPr>
              <w:t>SCI</w:t>
            </w:r>
            <w:r w:rsidR="00312139">
              <w:rPr>
                <w:rFonts w:hint="eastAsia"/>
                <w:szCs w:val="21"/>
              </w:rPr>
              <w:t>收录论文</w:t>
            </w:r>
            <w:r w:rsidR="00312139">
              <w:rPr>
                <w:rFonts w:hint="eastAsia"/>
                <w:szCs w:val="21"/>
              </w:rPr>
              <w:t>24</w:t>
            </w:r>
            <w:r w:rsidR="00312139">
              <w:rPr>
                <w:rFonts w:hint="eastAsia"/>
                <w:szCs w:val="21"/>
              </w:rPr>
              <w:t>篇、中文</w:t>
            </w:r>
            <w:r w:rsidR="00FF7920">
              <w:rPr>
                <w:rFonts w:hint="eastAsia"/>
                <w:szCs w:val="21"/>
              </w:rPr>
              <w:t>核心</w:t>
            </w:r>
            <w:r w:rsidR="00312139">
              <w:rPr>
                <w:rFonts w:hint="eastAsia"/>
                <w:szCs w:val="21"/>
              </w:rPr>
              <w:t>论文</w:t>
            </w:r>
            <w:r w:rsidR="008457B8">
              <w:rPr>
                <w:rFonts w:hint="eastAsia"/>
                <w:szCs w:val="21"/>
              </w:rPr>
              <w:t>1</w:t>
            </w:r>
            <w:r w:rsidR="00FF7920">
              <w:rPr>
                <w:rFonts w:hint="eastAsia"/>
                <w:szCs w:val="21"/>
              </w:rPr>
              <w:t>2</w:t>
            </w:r>
            <w:r w:rsidR="00312139">
              <w:rPr>
                <w:rFonts w:hint="eastAsia"/>
                <w:szCs w:val="21"/>
              </w:rPr>
              <w:t>篇</w:t>
            </w:r>
            <w:r w:rsidR="00FF7920">
              <w:rPr>
                <w:rFonts w:hint="eastAsia"/>
                <w:szCs w:val="21"/>
              </w:rPr>
              <w:t>，成果登记</w:t>
            </w:r>
            <w:r w:rsidR="00FF7920">
              <w:rPr>
                <w:rFonts w:hint="eastAsia"/>
                <w:szCs w:val="21"/>
              </w:rPr>
              <w:t>3</w:t>
            </w:r>
            <w:r w:rsidR="00FF7920">
              <w:rPr>
                <w:rFonts w:hint="eastAsia"/>
                <w:szCs w:val="21"/>
              </w:rPr>
              <w:t>项，成果奖励</w:t>
            </w:r>
            <w:r w:rsidR="00FF7920">
              <w:rPr>
                <w:rFonts w:hint="eastAsia"/>
                <w:szCs w:val="21"/>
              </w:rPr>
              <w:t>3</w:t>
            </w:r>
            <w:r w:rsidR="00FF7920">
              <w:rPr>
                <w:rFonts w:hint="eastAsia"/>
                <w:szCs w:val="21"/>
              </w:rPr>
              <w:t>项</w:t>
            </w:r>
            <w:r w:rsidRPr="00B74D34">
              <w:rPr>
                <w:rFonts w:ascii="宋体" w:hAnsi="宋体" w:cs="宋体" w:hint="eastAsia"/>
                <w:szCs w:val="21"/>
              </w:rPr>
              <w:t>。</w:t>
            </w:r>
            <w:r w:rsidRPr="00B74D34">
              <w:rPr>
                <w:rFonts w:ascii="宋体" w:hAnsi="宋体" w:cs="宋体" w:hint="eastAsia"/>
              </w:rPr>
              <w:t>）</w:t>
            </w:r>
          </w:p>
        </w:tc>
      </w:tr>
      <w:tr w:rsidR="00630CBB" w:rsidRPr="00B74D34" w14:paraId="3F5377FD" w14:textId="77777777" w:rsidTr="009162FD">
        <w:trPr>
          <w:trHeight w:val="1474"/>
          <w:jc w:val="center"/>
        </w:trPr>
        <w:tc>
          <w:tcPr>
            <w:tcW w:w="1615" w:type="dxa"/>
            <w:vMerge/>
            <w:vAlign w:val="center"/>
          </w:tcPr>
          <w:p w14:paraId="429FFFD2" w14:textId="77777777" w:rsidR="00630CBB" w:rsidRPr="00B74D34" w:rsidRDefault="00630CBB" w:rsidP="00066348">
            <w:pPr>
              <w:adjustRightInd w:val="0"/>
              <w:snapToGrid w:val="0"/>
              <w:jc w:val="center"/>
              <w:rPr>
                <w:b/>
                <w:bCs/>
              </w:rPr>
            </w:pPr>
          </w:p>
        </w:tc>
        <w:tc>
          <w:tcPr>
            <w:tcW w:w="7849" w:type="dxa"/>
            <w:vAlign w:val="center"/>
          </w:tcPr>
          <w:p w14:paraId="0F25FC79" w14:textId="4AD07C86" w:rsidR="00630CBB" w:rsidRPr="00B74D34" w:rsidRDefault="00630CBB" w:rsidP="00FF7920">
            <w:pPr>
              <w:adjustRightInd w:val="0"/>
              <w:snapToGrid w:val="0"/>
              <w:jc w:val="left"/>
            </w:pPr>
            <w:r w:rsidRPr="00B74D34">
              <w:t>3.</w:t>
            </w:r>
            <w:r w:rsidRPr="00B74D34">
              <w:rPr>
                <w:szCs w:val="21"/>
              </w:rPr>
              <w:t>庞来兴</w:t>
            </w:r>
            <w:r w:rsidRPr="00B74D34">
              <w:t>（</w:t>
            </w:r>
            <w:r w:rsidR="00E74D25" w:rsidRPr="00E74D25">
              <w:rPr>
                <w:rFonts w:ascii="宋体" w:hAnsi="宋体" w:cs="宋体" w:hint="eastAsia"/>
              </w:rPr>
              <w:t>职称：</w:t>
            </w:r>
            <w:r w:rsidRPr="00B74D34">
              <w:rPr>
                <w:bCs/>
                <w:szCs w:val="21"/>
              </w:rPr>
              <w:t>中级工程师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szCs w:val="21"/>
              </w:rPr>
              <w:t>广东博兴新材料科技有限公司</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szCs w:val="21"/>
              </w:rPr>
              <w:t>广东博兴新材料科技有限公司</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312139">
              <w:rPr>
                <w:szCs w:val="21"/>
              </w:rPr>
              <w:t>项目重要完成人</w:t>
            </w:r>
            <w:r w:rsidR="0024503F">
              <w:rPr>
                <w:rFonts w:hint="eastAsia"/>
                <w:szCs w:val="21"/>
              </w:rPr>
              <w:t>，</w:t>
            </w:r>
            <w:r w:rsidRPr="00312139">
              <w:rPr>
                <w:szCs w:val="21"/>
              </w:rPr>
              <w:t>对</w:t>
            </w:r>
            <w:r w:rsidR="008E59A5" w:rsidRPr="00B74D34">
              <w:rPr>
                <w:rFonts w:ascii="宋体" w:hAnsi="宋体" w:cs="宋体" w:hint="eastAsia"/>
                <w:szCs w:val="21"/>
              </w:rPr>
              <w:t>创新点</w:t>
            </w:r>
            <w:r w:rsidR="00221DF9">
              <w:rPr>
                <w:rFonts w:ascii="宋体" w:hAnsi="宋体" w:cs="宋体" w:hint="eastAsia"/>
                <w:szCs w:val="21"/>
              </w:rPr>
              <w:t>一</w:t>
            </w:r>
            <w:r w:rsidR="008E59A5">
              <w:rPr>
                <w:rFonts w:ascii="宋体" w:hAnsi="宋体" w:cs="宋体" w:hint="eastAsia"/>
                <w:szCs w:val="21"/>
              </w:rPr>
              <w:t>、</w:t>
            </w:r>
            <w:r w:rsidR="00FF7920" w:rsidRPr="00B74D34">
              <w:rPr>
                <w:rFonts w:ascii="宋体" w:hAnsi="宋体" w:cs="宋体" w:hint="eastAsia"/>
                <w:szCs w:val="21"/>
              </w:rPr>
              <w:t>创新点</w:t>
            </w:r>
            <w:proofErr w:type="gramStart"/>
            <w:r w:rsidR="00221DF9">
              <w:rPr>
                <w:rFonts w:ascii="宋体" w:hAnsi="宋体" w:cs="宋体" w:hint="eastAsia"/>
                <w:szCs w:val="21"/>
              </w:rPr>
              <w:t>三</w:t>
            </w:r>
            <w:r w:rsidRPr="00312139">
              <w:rPr>
                <w:szCs w:val="21"/>
              </w:rPr>
              <w:t>做出</w:t>
            </w:r>
            <w:proofErr w:type="gramEnd"/>
            <w:r w:rsidRPr="00312139">
              <w:rPr>
                <w:szCs w:val="21"/>
              </w:rPr>
              <w:t>了创造性贡献</w:t>
            </w:r>
            <w:r w:rsidR="0024503F">
              <w:rPr>
                <w:rFonts w:hint="eastAsia"/>
                <w:szCs w:val="21"/>
              </w:rPr>
              <w:t>，</w:t>
            </w:r>
            <w:r w:rsidRPr="00312139">
              <w:rPr>
                <w:szCs w:val="21"/>
              </w:rPr>
              <w:t>在</w:t>
            </w:r>
            <w:r w:rsidR="0039434E">
              <w:rPr>
                <w:rFonts w:hint="eastAsia"/>
                <w:szCs w:val="21"/>
              </w:rPr>
              <w:t>桐油绿色转化及</w:t>
            </w:r>
            <w:r w:rsidRPr="00312139">
              <w:rPr>
                <w:szCs w:val="21"/>
              </w:rPr>
              <w:t>环氧</w:t>
            </w:r>
            <w:r w:rsidR="003E6525" w:rsidRPr="00312139">
              <w:rPr>
                <w:rFonts w:hint="eastAsia"/>
                <w:szCs w:val="21"/>
              </w:rPr>
              <w:t>大豆油</w:t>
            </w:r>
            <w:r w:rsidRPr="00312139">
              <w:rPr>
                <w:szCs w:val="21"/>
              </w:rPr>
              <w:t>丙烯酸树脂等关键技术研发和产业化方面发挥了核心作用</w:t>
            </w:r>
            <w:r w:rsidR="0024503F">
              <w:rPr>
                <w:rFonts w:hint="eastAsia"/>
                <w:szCs w:val="21"/>
              </w:rPr>
              <w:t>，</w:t>
            </w:r>
            <w:proofErr w:type="gramStart"/>
            <w:r w:rsidR="00221DF9">
              <w:rPr>
                <w:szCs w:val="21"/>
              </w:rPr>
              <w:t>获</w:t>
            </w:r>
            <w:r w:rsidRPr="00312139">
              <w:rPr>
                <w:szCs w:val="21"/>
              </w:rPr>
              <w:t>项目</w:t>
            </w:r>
            <w:proofErr w:type="gramEnd"/>
            <w:r w:rsidRPr="00312139">
              <w:rPr>
                <w:szCs w:val="21"/>
              </w:rPr>
              <w:t>相关授权发明专利</w:t>
            </w:r>
            <w:r w:rsidR="002839E6" w:rsidRPr="00312139">
              <w:rPr>
                <w:rFonts w:hint="eastAsia"/>
                <w:szCs w:val="21"/>
              </w:rPr>
              <w:t>15</w:t>
            </w:r>
            <w:r w:rsidR="002839E6" w:rsidRPr="00312139">
              <w:rPr>
                <w:szCs w:val="21"/>
              </w:rPr>
              <w:t>件</w:t>
            </w:r>
            <w:r w:rsidR="002839E6" w:rsidRPr="00312139">
              <w:rPr>
                <w:rFonts w:hint="eastAsia"/>
                <w:szCs w:val="21"/>
              </w:rPr>
              <w:t>、</w:t>
            </w:r>
            <w:r w:rsidR="00FF7920">
              <w:rPr>
                <w:rFonts w:hint="eastAsia"/>
                <w:szCs w:val="21"/>
              </w:rPr>
              <w:t>授权</w:t>
            </w:r>
            <w:r w:rsidR="002839E6" w:rsidRPr="00312139">
              <w:rPr>
                <w:rFonts w:hint="eastAsia"/>
                <w:szCs w:val="21"/>
              </w:rPr>
              <w:t>实用新型专利</w:t>
            </w:r>
            <w:r w:rsidR="002839E6" w:rsidRPr="00312139">
              <w:rPr>
                <w:rFonts w:hint="eastAsia"/>
                <w:szCs w:val="21"/>
              </w:rPr>
              <w:t>3</w:t>
            </w:r>
            <w:r w:rsidR="002839E6" w:rsidRPr="00312139">
              <w:rPr>
                <w:rFonts w:hint="eastAsia"/>
                <w:szCs w:val="21"/>
              </w:rPr>
              <w:t>件，</w:t>
            </w:r>
            <w:r w:rsidR="00904471">
              <w:rPr>
                <w:rFonts w:hint="eastAsia"/>
                <w:szCs w:val="21"/>
              </w:rPr>
              <w:t>发表</w:t>
            </w:r>
            <w:r w:rsidR="00904471">
              <w:rPr>
                <w:rFonts w:hint="eastAsia"/>
                <w:szCs w:val="21"/>
              </w:rPr>
              <w:t>SCI</w:t>
            </w:r>
            <w:r w:rsidR="00904471">
              <w:rPr>
                <w:rFonts w:hint="eastAsia"/>
                <w:szCs w:val="21"/>
              </w:rPr>
              <w:t>收录论文</w:t>
            </w:r>
            <w:r w:rsidR="00EC16FB">
              <w:rPr>
                <w:rFonts w:hint="eastAsia"/>
                <w:szCs w:val="21"/>
              </w:rPr>
              <w:t>1</w:t>
            </w:r>
            <w:r w:rsidR="00904471">
              <w:rPr>
                <w:rFonts w:hint="eastAsia"/>
                <w:szCs w:val="21"/>
              </w:rPr>
              <w:t>篇、</w:t>
            </w:r>
            <w:r w:rsidR="00312139" w:rsidRPr="00312139">
              <w:rPr>
                <w:rFonts w:hint="eastAsia"/>
                <w:szCs w:val="21"/>
              </w:rPr>
              <w:t>中文</w:t>
            </w:r>
            <w:r w:rsidR="00FF7920">
              <w:rPr>
                <w:rFonts w:hint="eastAsia"/>
                <w:szCs w:val="21"/>
              </w:rPr>
              <w:t>核心</w:t>
            </w:r>
            <w:r w:rsidR="00012E16" w:rsidRPr="00312139">
              <w:rPr>
                <w:rFonts w:hint="eastAsia"/>
                <w:szCs w:val="21"/>
              </w:rPr>
              <w:t>论文</w:t>
            </w:r>
            <w:r w:rsidR="00FF7920">
              <w:rPr>
                <w:rFonts w:hint="eastAsia"/>
                <w:szCs w:val="21"/>
              </w:rPr>
              <w:t>1</w:t>
            </w:r>
            <w:r w:rsidR="00012E16" w:rsidRPr="00312139">
              <w:rPr>
                <w:rFonts w:hint="eastAsia"/>
                <w:szCs w:val="21"/>
              </w:rPr>
              <w:t>篇</w:t>
            </w:r>
            <w:r w:rsidR="00FF7920">
              <w:rPr>
                <w:rFonts w:hint="eastAsia"/>
                <w:szCs w:val="21"/>
              </w:rPr>
              <w:t>，成果登记</w:t>
            </w:r>
            <w:r w:rsidR="00A26679">
              <w:rPr>
                <w:rFonts w:hint="eastAsia"/>
                <w:szCs w:val="21"/>
              </w:rPr>
              <w:t>3</w:t>
            </w:r>
            <w:r w:rsidR="00A26679">
              <w:rPr>
                <w:rFonts w:hint="eastAsia"/>
                <w:szCs w:val="21"/>
              </w:rPr>
              <w:t>项</w:t>
            </w:r>
            <w:r w:rsidR="00FF7920">
              <w:rPr>
                <w:rFonts w:hint="eastAsia"/>
                <w:szCs w:val="21"/>
              </w:rPr>
              <w:t>，成果奖励</w:t>
            </w:r>
            <w:r w:rsidR="00FF7920">
              <w:rPr>
                <w:rFonts w:hint="eastAsia"/>
                <w:szCs w:val="21"/>
              </w:rPr>
              <w:t>2</w:t>
            </w:r>
            <w:r w:rsidR="00FF7920">
              <w:rPr>
                <w:rFonts w:hint="eastAsia"/>
                <w:szCs w:val="21"/>
              </w:rPr>
              <w:t>项</w:t>
            </w:r>
            <w:r w:rsidRPr="00312139">
              <w:rPr>
                <w:rFonts w:hint="eastAsia"/>
                <w:szCs w:val="21"/>
              </w:rPr>
              <w:t>。</w:t>
            </w:r>
            <w:r w:rsidRPr="00312139">
              <w:t>）</w:t>
            </w:r>
          </w:p>
        </w:tc>
      </w:tr>
      <w:tr w:rsidR="00630CBB" w:rsidRPr="00B74D34" w14:paraId="1A2427CE" w14:textId="77777777" w:rsidTr="009162FD">
        <w:trPr>
          <w:trHeight w:val="1474"/>
          <w:jc w:val="center"/>
        </w:trPr>
        <w:tc>
          <w:tcPr>
            <w:tcW w:w="1615" w:type="dxa"/>
            <w:vMerge/>
            <w:vAlign w:val="center"/>
          </w:tcPr>
          <w:p w14:paraId="002EEA13" w14:textId="77777777" w:rsidR="00630CBB" w:rsidRPr="00B74D34" w:rsidRDefault="00630CBB" w:rsidP="00066348">
            <w:pPr>
              <w:adjustRightInd w:val="0"/>
              <w:snapToGrid w:val="0"/>
              <w:jc w:val="center"/>
              <w:rPr>
                <w:b/>
                <w:bCs/>
              </w:rPr>
            </w:pPr>
          </w:p>
        </w:tc>
        <w:tc>
          <w:tcPr>
            <w:tcW w:w="7849" w:type="dxa"/>
            <w:vAlign w:val="center"/>
          </w:tcPr>
          <w:p w14:paraId="22D6811E" w14:textId="5BCBBA60" w:rsidR="00630CBB" w:rsidRPr="00B74D34" w:rsidRDefault="00630CBB" w:rsidP="00A26679">
            <w:pPr>
              <w:adjustRightInd w:val="0"/>
              <w:snapToGrid w:val="0"/>
              <w:jc w:val="left"/>
            </w:pPr>
            <w:r w:rsidRPr="00B74D34">
              <w:t>4.</w:t>
            </w:r>
            <w:r w:rsidRPr="00B74D34">
              <w:rPr>
                <w:szCs w:val="21"/>
              </w:rPr>
              <w:t>周伟建（</w:t>
            </w:r>
            <w:r w:rsidR="00E74D25" w:rsidRPr="00E74D25">
              <w:rPr>
                <w:rFonts w:ascii="宋体" w:hAnsi="宋体" w:cs="宋体" w:hint="eastAsia"/>
              </w:rPr>
              <w:t>职称：</w:t>
            </w:r>
            <w:r w:rsidRPr="00B74D34">
              <w:rPr>
                <w:bCs/>
                <w:szCs w:val="21"/>
              </w:rPr>
              <w:t>高级经济师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szCs w:val="21"/>
              </w:rPr>
              <w:t>广东美涂士建材股份有限公司</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szCs w:val="21"/>
              </w:rPr>
              <w:t>广东美涂士建材股份有限公</w:t>
            </w:r>
            <w:r w:rsidRPr="00B74D34">
              <w:rPr>
                <w:rFonts w:ascii="宋体" w:hAnsi="宋体" w:cs="宋体" w:hint="eastAsia"/>
                <w:szCs w:val="21"/>
              </w:rPr>
              <w:t>司</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rFonts w:ascii="宋体" w:hAnsi="宋体" w:cs="宋体" w:hint="eastAsia"/>
                <w:szCs w:val="21"/>
              </w:rPr>
              <w:t>项目重要完成人</w:t>
            </w:r>
            <w:r w:rsidR="0024503F">
              <w:rPr>
                <w:rFonts w:ascii="宋体" w:hAnsi="宋体" w:cs="宋体" w:hint="eastAsia"/>
                <w:szCs w:val="21"/>
              </w:rPr>
              <w:t>，</w:t>
            </w:r>
            <w:r w:rsidRPr="00B74D34">
              <w:rPr>
                <w:rFonts w:ascii="宋体" w:hAnsi="宋体" w:cs="宋体" w:hint="eastAsia"/>
                <w:szCs w:val="21"/>
              </w:rPr>
              <w:t>对创新点</w:t>
            </w:r>
            <w:proofErr w:type="gramStart"/>
            <w:r w:rsidR="00221DF9">
              <w:rPr>
                <w:rFonts w:hint="eastAsia"/>
                <w:szCs w:val="21"/>
              </w:rPr>
              <w:t>二</w:t>
            </w:r>
            <w:r w:rsidRPr="00B74D34">
              <w:rPr>
                <w:rFonts w:ascii="宋体" w:hAnsi="宋体" w:cs="宋体" w:hint="eastAsia"/>
                <w:szCs w:val="21"/>
              </w:rPr>
              <w:t>做出</w:t>
            </w:r>
            <w:proofErr w:type="gramEnd"/>
            <w:r w:rsidRPr="00B74D34">
              <w:rPr>
                <w:rFonts w:ascii="宋体" w:hAnsi="宋体" w:cs="宋体" w:hint="eastAsia"/>
                <w:szCs w:val="21"/>
              </w:rPr>
              <w:t>了创造性贡献</w:t>
            </w:r>
            <w:r w:rsidR="0024503F">
              <w:rPr>
                <w:rFonts w:ascii="宋体" w:hAnsi="宋体" w:cs="宋体" w:hint="eastAsia"/>
                <w:szCs w:val="21"/>
              </w:rPr>
              <w:t>，</w:t>
            </w:r>
            <w:r w:rsidRPr="00B74D34">
              <w:rPr>
                <w:rFonts w:ascii="宋体" w:hAnsi="宋体" w:cs="宋体" w:hint="eastAsia"/>
                <w:szCs w:val="21"/>
              </w:rPr>
              <w:t>在</w:t>
            </w:r>
            <w:r w:rsidR="00EC16FB">
              <w:rPr>
                <w:rFonts w:ascii="宋体" w:hAnsi="宋体" w:cs="宋体" w:hint="eastAsia"/>
                <w:szCs w:val="21"/>
              </w:rPr>
              <w:t>亚麻</w:t>
            </w:r>
            <w:r w:rsidRPr="00B74D34">
              <w:rPr>
                <w:rFonts w:ascii="宋体" w:hAnsi="宋体" w:cs="宋体" w:hint="eastAsia"/>
                <w:szCs w:val="21"/>
              </w:rPr>
              <w:t>油基水性醇酸树脂等关键技术研发和产业化方面发挥了核心作用</w:t>
            </w:r>
            <w:r w:rsidR="0024503F">
              <w:rPr>
                <w:rFonts w:ascii="宋体" w:hAnsi="宋体" w:cs="宋体" w:hint="eastAsia"/>
                <w:szCs w:val="21"/>
              </w:rPr>
              <w:t>，</w:t>
            </w:r>
            <w:proofErr w:type="gramStart"/>
            <w:r w:rsidR="00221DF9">
              <w:rPr>
                <w:szCs w:val="21"/>
              </w:rPr>
              <w:t>获</w:t>
            </w:r>
            <w:r w:rsidRPr="00B74D34">
              <w:rPr>
                <w:szCs w:val="21"/>
              </w:rPr>
              <w:t>项目</w:t>
            </w:r>
            <w:proofErr w:type="gramEnd"/>
            <w:r w:rsidRPr="00B74D34">
              <w:rPr>
                <w:szCs w:val="21"/>
              </w:rPr>
              <w:t>相关授权发明专利</w:t>
            </w:r>
            <w:r w:rsidR="002839E6">
              <w:rPr>
                <w:rFonts w:hint="eastAsia"/>
                <w:szCs w:val="21"/>
              </w:rPr>
              <w:t>18</w:t>
            </w:r>
            <w:r w:rsidRPr="00B74D34">
              <w:rPr>
                <w:szCs w:val="21"/>
              </w:rPr>
              <w:t>件</w:t>
            </w:r>
            <w:r w:rsidR="00A26679">
              <w:rPr>
                <w:rFonts w:hint="eastAsia"/>
                <w:szCs w:val="21"/>
              </w:rPr>
              <w:t>，成果奖励</w:t>
            </w:r>
            <w:r w:rsidR="00A26679">
              <w:rPr>
                <w:rFonts w:hint="eastAsia"/>
                <w:szCs w:val="21"/>
              </w:rPr>
              <w:t>2</w:t>
            </w:r>
            <w:r w:rsidR="00A26679">
              <w:rPr>
                <w:rFonts w:hint="eastAsia"/>
                <w:szCs w:val="21"/>
              </w:rPr>
              <w:t>项</w:t>
            </w:r>
            <w:r w:rsidRPr="00B74D34">
              <w:rPr>
                <w:szCs w:val="21"/>
              </w:rPr>
              <w:t>。）</w:t>
            </w:r>
          </w:p>
        </w:tc>
      </w:tr>
      <w:tr w:rsidR="00630CBB" w:rsidRPr="00B74D34" w14:paraId="63596C61" w14:textId="77777777" w:rsidTr="009162FD">
        <w:trPr>
          <w:trHeight w:val="1474"/>
          <w:jc w:val="center"/>
        </w:trPr>
        <w:tc>
          <w:tcPr>
            <w:tcW w:w="1615" w:type="dxa"/>
            <w:vMerge/>
            <w:vAlign w:val="center"/>
          </w:tcPr>
          <w:p w14:paraId="3AF139CF" w14:textId="77777777" w:rsidR="00630CBB" w:rsidRPr="00B74D34" w:rsidRDefault="00630CBB" w:rsidP="00066348">
            <w:pPr>
              <w:adjustRightInd w:val="0"/>
              <w:snapToGrid w:val="0"/>
              <w:jc w:val="center"/>
              <w:rPr>
                <w:b/>
                <w:bCs/>
              </w:rPr>
            </w:pPr>
          </w:p>
        </w:tc>
        <w:tc>
          <w:tcPr>
            <w:tcW w:w="7849" w:type="dxa"/>
            <w:vAlign w:val="center"/>
          </w:tcPr>
          <w:p w14:paraId="53439935" w14:textId="238DC545" w:rsidR="00630CBB" w:rsidRPr="00B74D34" w:rsidRDefault="00630CBB" w:rsidP="00A26679">
            <w:pPr>
              <w:adjustRightInd w:val="0"/>
              <w:snapToGrid w:val="0"/>
              <w:jc w:val="left"/>
            </w:pPr>
            <w:r w:rsidRPr="00B74D34">
              <w:t>5.</w:t>
            </w:r>
            <w:r w:rsidRPr="00B74D34">
              <w:t>胡洋（</w:t>
            </w:r>
            <w:r w:rsidR="00E74D25" w:rsidRPr="00E74D25">
              <w:rPr>
                <w:rFonts w:ascii="宋体" w:hAnsi="宋体" w:cs="宋体" w:hint="eastAsia"/>
              </w:rPr>
              <w:t>职称：</w:t>
            </w:r>
            <w:r w:rsidRPr="00B74D34">
              <w:t>副教授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t>华南农业大学</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t>华南农业大学</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szCs w:val="21"/>
              </w:rPr>
              <w:t>项目重要完成人</w:t>
            </w:r>
            <w:r w:rsidR="0024503F">
              <w:rPr>
                <w:rFonts w:hint="eastAsia"/>
                <w:szCs w:val="21"/>
              </w:rPr>
              <w:t>，</w:t>
            </w:r>
            <w:r w:rsidRPr="00B74D34">
              <w:rPr>
                <w:szCs w:val="21"/>
              </w:rPr>
              <w:t>对创新点</w:t>
            </w:r>
            <w:proofErr w:type="gramStart"/>
            <w:r w:rsidR="00221DF9">
              <w:rPr>
                <w:rFonts w:hint="eastAsia"/>
                <w:szCs w:val="21"/>
              </w:rPr>
              <w:t>一</w:t>
            </w:r>
            <w:proofErr w:type="gramEnd"/>
            <w:r w:rsidRPr="00B74D34">
              <w:rPr>
                <w:szCs w:val="21"/>
              </w:rPr>
              <w:t>做出了创造性贡献</w:t>
            </w:r>
            <w:r w:rsidR="0024503F">
              <w:rPr>
                <w:rFonts w:hint="eastAsia"/>
                <w:szCs w:val="21"/>
              </w:rPr>
              <w:t>，</w:t>
            </w:r>
            <w:r w:rsidRPr="00B74D34">
              <w:rPr>
                <w:szCs w:val="21"/>
              </w:rPr>
              <w:t>在植物油基光化学反应转化方面发挥了核心作用</w:t>
            </w:r>
            <w:r w:rsidR="0024503F">
              <w:rPr>
                <w:rFonts w:hint="eastAsia"/>
                <w:szCs w:val="21"/>
              </w:rPr>
              <w:t>，</w:t>
            </w:r>
            <w:proofErr w:type="gramStart"/>
            <w:r w:rsidR="00221DF9">
              <w:rPr>
                <w:szCs w:val="21"/>
              </w:rPr>
              <w:t>获</w:t>
            </w:r>
            <w:r w:rsidRPr="00B74D34">
              <w:rPr>
                <w:szCs w:val="21"/>
              </w:rPr>
              <w:t>项目</w:t>
            </w:r>
            <w:proofErr w:type="gramEnd"/>
            <w:r w:rsidRPr="00B74D34">
              <w:rPr>
                <w:szCs w:val="21"/>
              </w:rPr>
              <w:t>相关授权发明专利</w:t>
            </w:r>
            <w:r w:rsidR="002839E6">
              <w:rPr>
                <w:rFonts w:hint="eastAsia"/>
                <w:szCs w:val="21"/>
              </w:rPr>
              <w:t>8</w:t>
            </w:r>
            <w:r w:rsidRPr="00B74D34">
              <w:rPr>
                <w:szCs w:val="21"/>
              </w:rPr>
              <w:t>件，</w:t>
            </w:r>
            <w:r w:rsidR="00312139">
              <w:rPr>
                <w:rFonts w:hint="eastAsia"/>
                <w:szCs w:val="21"/>
              </w:rPr>
              <w:t>发表</w:t>
            </w:r>
            <w:r w:rsidR="00312139">
              <w:rPr>
                <w:rFonts w:hint="eastAsia"/>
                <w:szCs w:val="21"/>
              </w:rPr>
              <w:t>SCI</w:t>
            </w:r>
            <w:r w:rsidR="00312139">
              <w:rPr>
                <w:rFonts w:hint="eastAsia"/>
                <w:szCs w:val="21"/>
              </w:rPr>
              <w:t>收录论文</w:t>
            </w:r>
            <w:r w:rsidR="00312139">
              <w:rPr>
                <w:rFonts w:hint="eastAsia"/>
                <w:szCs w:val="21"/>
              </w:rPr>
              <w:t>17</w:t>
            </w:r>
            <w:r w:rsidR="00312139">
              <w:rPr>
                <w:rFonts w:hint="eastAsia"/>
                <w:szCs w:val="21"/>
              </w:rPr>
              <w:t>篇、中文</w:t>
            </w:r>
            <w:r w:rsidR="00A26679">
              <w:rPr>
                <w:rFonts w:hint="eastAsia"/>
                <w:szCs w:val="21"/>
              </w:rPr>
              <w:t>核心</w:t>
            </w:r>
            <w:r w:rsidR="00312139">
              <w:rPr>
                <w:rFonts w:hint="eastAsia"/>
                <w:szCs w:val="21"/>
              </w:rPr>
              <w:t>论文</w:t>
            </w:r>
            <w:r w:rsidR="00A26679">
              <w:rPr>
                <w:rFonts w:hint="eastAsia"/>
                <w:szCs w:val="21"/>
              </w:rPr>
              <w:t>2</w:t>
            </w:r>
            <w:r w:rsidR="00312139">
              <w:rPr>
                <w:rFonts w:hint="eastAsia"/>
                <w:szCs w:val="21"/>
              </w:rPr>
              <w:t>篇</w:t>
            </w:r>
            <w:r w:rsidR="00A26679">
              <w:rPr>
                <w:rFonts w:hint="eastAsia"/>
                <w:szCs w:val="21"/>
              </w:rPr>
              <w:t>，成果奖励</w:t>
            </w:r>
            <w:r w:rsidR="00A26679">
              <w:rPr>
                <w:rFonts w:hint="eastAsia"/>
                <w:szCs w:val="21"/>
              </w:rPr>
              <w:t>2</w:t>
            </w:r>
            <w:r w:rsidR="00A26679">
              <w:rPr>
                <w:rFonts w:hint="eastAsia"/>
                <w:szCs w:val="21"/>
              </w:rPr>
              <w:t>项</w:t>
            </w:r>
            <w:r w:rsidR="0039434E" w:rsidRPr="00B74D34">
              <w:rPr>
                <w:rFonts w:ascii="宋体" w:hAnsi="宋体" w:cs="宋体" w:hint="eastAsia"/>
                <w:szCs w:val="21"/>
              </w:rPr>
              <w:t>。</w:t>
            </w:r>
            <w:r w:rsidRPr="00B74D34">
              <w:t>）</w:t>
            </w:r>
          </w:p>
        </w:tc>
      </w:tr>
      <w:tr w:rsidR="00630CBB" w:rsidRPr="00B74D34" w14:paraId="31C4D1C6" w14:textId="77777777" w:rsidTr="009162FD">
        <w:trPr>
          <w:trHeight w:val="1361"/>
          <w:jc w:val="center"/>
        </w:trPr>
        <w:tc>
          <w:tcPr>
            <w:tcW w:w="1615" w:type="dxa"/>
            <w:vMerge/>
            <w:vAlign w:val="center"/>
          </w:tcPr>
          <w:p w14:paraId="0AAA3D67" w14:textId="77777777" w:rsidR="00630CBB" w:rsidRPr="00B74D34" w:rsidRDefault="00630CBB" w:rsidP="00066348">
            <w:pPr>
              <w:adjustRightInd w:val="0"/>
              <w:snapToGrid w:val="0"/>
              <w:jc w:val="center"/>
              <w:rPr>
                <w:b/>
                <w:bCs/>
              </w:rPr>
            </w:pPr>
          </w:p>
        </w:tc>
        <w:tc>
          <w:tcPr>
            <w:tcW w:w="7849" w:type="dxa"/>
            <w:vAlign w:val="center"/>
          </w:tcPr>
          <w:p w14:paraId="400242AE" w14:textId="0614787E" w:rsidR="00630CBB" w:rsidRPr="00B74D34" w:rsidRDefault="00630CBB" w:rsidP="00F0498B">
            <w:pPr>
              <w:adjustRightInd w:val="0"/>
              <w:snapToGrid w:val="0"/>
              <w:jc w:val="left"/>
            </w:pPr>
            <w:r w:rsidRPr="00B74D34">
              <w:t>6.</w:t>
            </w:r>
            <w:r w:rsidRPr="00B74D34">
              <w:rPr>
                <w:szCs w:val="21"/>
              </w:rPr>
              <w:t>肖亚亮（</w:t>
            </w:r>
            <w:r w:rsidR="00E74D25" w:rsidRPr="00E74D25">
              <w:rPr>
                <w:rFonts w:ascii="宋体" w:hAnsi="宋体" w:cs="宋体" w:hint="eastAsia"/>
              </w:rPr>
              <w:t>职称：</w:t>
            </w:r>
            <w:r w:rsidRPr="00B74D34">
              <w:rPr>
                <w:bCs/>
                <w:szCs w:val="21"/>
              </w:rPr>
              <w:t>高级工程师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szCs w:val="21"/>
              </w:rPr>
              <w:t>广东蓝洋科技有限公司</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szCs w:val="21"/>
              </w:rPr>
              <w:t>广东蓝洋科技有限公司</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szCs w:val="21"/>
              </w:rPr>
              <w:t>项目重</w:t>
            </w:r>
            <w:r w:rsidRPr="00B74D34">
              <w:rPr>
                <w:rFonts w:ascii="宋体" w:hAnsi="宋体" w:cs="宋体" w:hint="eastAsia"/>
                <w:szCs w:val="21"/>
              </w:rPr>
              <w:t>要完成人</w:t>
            </w:r>
            <w:r w:rsidR="0024503F">
              <w:rPr>
                <w:rFonts w:ascii="宋体" w:hAnsi="宋体" w:cs="宋体" w:hint="eastAsia"/>
                <w:szCs w:val="21"/>
              </w:rPr>
              <w:t>，</w:t>
            </w:r>
            <w:r w:rsidRPr="00B74D34">
              <w:rPr>
                <w:rFonts w:ascii="宋体" w:hAnsi="宋体" w:cs="宋体" w:hint="eastAsia"/>
                <w:szCs w:val="21"/>
              </w:rPr>
              <w:t>对创新点</w:t>
            </w:r>
            <w:proofErr w:type="gramStart"/>
            <w:r w:rsidR="00221DF9">
              <w:rPr>
                <w:rFonts w:hint="eastAsia"/>
                <w:szCs w:val="21"/>
              </w:rPr>
              <w:t>一</w:t>
            </w:r>
            <w:proofErr w:type="gramEnd"/>
            <w:r w:rsidRPr="00B74D34">
              <w:rPr>
                <w:rFonts w:ascii="宋体" w:hAnsi="宋体" w:cs="宋体" w:hint="eastAsia"/>
                <w:szCs w:val="21"/>
              </w:rPr>
              <w:t>做出了创造性贡献</w:t>
            </w:r>
            <w:r w:rsidR="0024503F">
              <w:rPr>
                <w:rFonts w:ascii="宋体" w:hAnsi="宋体" w:cs="宋体" w:hint="eastAsia"/>
                <w:szCs w:val="21"/>
              </w:rPr>
              <w:t>，</w:t>
            </w:r>
            <w:r w:rsidRPr="00B74D34">
              <w:rPr>
                <w:rFonts w:ascii="宋体" w:hAnsi="宋体" w:cs="宋体" w:hint="eastAsia"/>
                <w:szCs w:val="21"/>
              </w:rPr>
              <w:t>在</w:t>
            </w:r>
            <w:r w:rsidR="0039434E">
              <w:rPr>
                <w:rFonts w:ascii="宋体" w:hAnsi="宋体" w:cs="宋体" w:hint="eastAsia"/>
                <w:szCs w:val="21"/>
              </w:rPr>
              <w:t>桐油</w:t>
            </w:r>
            <w:r w:rsidRPr="00B74D34">
              <w:rPr>
                <w:rFonts w:ascii="宋体" w:hAnsi="宋体" w:cs="宋体" w:hint="eastAsia"/>
                <w:szCs w:val="21"/>
              </w:rPr>
              <w:t>基</w:t>
            </w:r>
            <w:r w:rsidR="0039434E">
              <w:rPr>
                <w:rFonts w:ascii="宋体" w:hAnsi="宋体" w:cs="宋体" w:hint="eastAsia"/>
                <w:szCs w:val="21"/>
              </w:rPr>
              <w:t>UV固化涂料</w:t>
            </w:r>
            <w:r w:rsidRPr="00B74D34">
              <w:rPr>
                <w:rFonts w:ascii="宋体" w:hAnsi="宋体" w:cs="宋体" w:hint="eastAsia"/>
                <w:szCs w:val="21"/>
              </w:rPr>
              <w:t>等关键技术研发和产业化方面发挥了核心作用</w:t>
            </w:r>
            <w:r w:rsidR="0024503F">
              <w:rPr>
                <w:rFonts w:ascii="宋体" w:hAnsi="宋体" w:cs="宋体" w:hint="eastAsia"/>
                <w:szCs w:val="21"/>
              </w:rPr>
              <w:t>，</w:t>
            </w:r>
            <w:proofErr w:type="gramStart"/>
            <w:r w:rsidR="00221DF9">
              <w:rPr>
                <w:szCs w:val="21"/>
              </w:rPr>
              <w:t>获</w:t>
            </w:r>
            <w:r w:rsidRPr="00B74D34">
              <w:rPr>
                <w:szCs w:val="21"/>
              </w:rPr>
              <w:t>项目</w:t>
            </w:r>
            <w:proofErr w:type="gramEnd"/>
            <w:r w:rsidRPr="00B74D34">
              <w:rPr>
                <w:rFonts w:ascii="宋体" w:hAnsi="宋体" w:cs="宋体" w:hint="eastAsia"/>
                <w:szCs w:val="21"/>
              </w:rPr>
              <w:t>相关授权发明专利</w:t>
            </w:r>
            <w:r w:rsidR="002839E6">
              <w:rPr>
                <w:rFonts w:hint="eastAsia"/>
                <w:szCs w:val="21"/>
              </w:rPr>
              <w:t>10</w:t>
            </w:r>
            <w:r w:rsidRPr="00B74D34">
              <w:rPr>
                <w:rFonts w:ascii="宋体" w:hAnsi="宋体" w:cs="宋体" w:hint="eastAsia"/>
                <w:szCs w:val="21"/>
              </w:rPr>
              <w:t>件，</w:t>
            </w:r>
            <w:r w:rsidR="00F0498B">
              <w:rPr>
                <w:rFonts w:hint="eastAsia"/>
                <w:szCs w:val="21"/>
              </w:rPr>
              <w:t>发表中文</w:t>
            </w:r>
            <w:r w:rsidR="00A26679">
              <w:rPr>
                <w:rFonts w:hint="eastAsia"/>
                <w:szCs w:val="21"/>
              </w:rPr>
              <w:t>核心</w:t>
            </w:r>
            <w:r w:rsidR="00691B14" w:rsidRPr="00312139">
              <w:rPr>
                <w:rFonts w:hint="eastAsia"/>
                <w:szCs w:val="21"/>
              </w:rPr>
              <w:t>论文</w:t>
            </w:r>
            <w:r w:rsidR="00691B14">
              <w:rPr>
                <w:rFonts w:hint="eastAsia"/>
                <w:szCs w:val="21"/>
              </w:rPr>
              <w:t>1</w:t>
            </w:r>
            <w:r w:rsidR="00691B14" w:rsidRPr="00312139">
              <w:rPr>
                <w:rFonts w:hint="eastAsia"/>
                <w:szCs w:val="21"/>
              </w:rPr>
              <w:t>篇</w:t>
            </w:r>
            <w:r w:rsidR="00A26679">
              <w:rPr>
                <w:rFonts w:hint="eastAsia"/>
                <w:szCs w:val="21"/>
              </w:rPr>
              <w:t>，成果奖励</w:t>
            </w:r>
            <w:r w:rsidR="00A26679">
              <w:rPr>
                <w:rFonts w:hint="eastAsia"/>
                <w:szCs w:val="21"/>
              </w:rPr>
              <w:t>2</w:t>
            </w:r>
            <w:r w:rsidR="00A26679">
              <w:rPr>
                <w:rFonts w:hint="eastAsia"/>
                <w:szCs w:val="21"/>
              </w:rPr>
              <w:t>项</w:t>
            </w:r>
            <w:r w:rsidRPr="00B74D34">
              <w:rPr>
                <w:rFonts w:ascii="宋体" w:hAnsi="宋体" w:cs="宋体" w:hint="eastAsia"/>
                <w:szCs w:val="21"/>
              </w:rPr>
              <w:t>。）</w:t>
            </w:r>
          </w:p>
        </w:tc>
      </w:tr>
      <w:tr w:rsidR="00630CBB" w:rsidRPr="00B74D34" w14:paraId="10B72E9D" w14:textId="77777777" w:rsidTr="009162FD">
        <w:trPr>
          <w:trHeight w:val="1361"/>
          <w:jc w:val="center"/>
        </w:trPr>
        <w:tc>
          <w:tcPr>
            <w:tcW w:w="1615" w:type="dxa"/>
            <w:vMerge/>
            <w:vAlign w:val="center"/>
          </w:tcPr>
          <w:p w14:paraId="0695ED46" w14:textId="77777777" w:rsidR="00630CBB" w:rsidRPr="00B74D34" w:rsidRDefault="00630CBB" w:rsidP="00066348">
            <w:pPr>
              <w:adjustRightInd w:val="0"/>
              <w:snapToGrid w:val="0"/>
              <w:jc w:val="center"/>
              <w:rPr>
                <w:b/>
                <w:bCs/>
              </w:rPr>
            </w:pPr>
          </w:p>
        </w:tc>
        <w:tc>
          <w:tcPr>
            <w:tcW w:w="7849" w:type="dxa"/>
            <w:vAlign w:val="center"/>
          </w:tcPr>
          <w:p w14:paraId="40BC3E84" w14:textId="22B535C8" w:rsidR="00630CBB" w:rsidRPr="00B74D34" w:rsidRDefault="00630CBB" w:rsidP="00737C50">
            <w:pPr>
              <w:adjustRightInd w:val="0"/>
              <w:snapToGrid w:val="0"/>
              <w:jc w:val="left"/>
            </w:pPr>
            <w:r w:rsidRPr="00B74D34">
              <w:t>7.</w:t>
            </w:r>
            <w:r w:rsidRPr="00B74D34">
              <w:rPr>
                <w:szCs w:val="21"/>
                <w:shd w:val="clear" w:color="auto" w:fill="FFFFFF"/>
              </w:rPr>
              <w:t>康伦国（</w:t>
            </w:r>
            <w:r w:rsidR="00E74D25" w:rsidRPr="00E74D25">
              <w:rPr>
                <w:rFonts w:ascii="宋体" w:hAnsi="宋体" w:cs="宋体" w:hint="eastAsia"/>
              </w:rPr>
              <w:t>职称：</w:t>
            </w:r>
            <w:r w:rsidRPr="00B74D34">
              <w:rPr>
                <w:bCs/>
                <w:szCs w:val="21"/>
              </w:rPr>
              <w:t>工程师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szCs w:val="21"/>
              </w:rPr>
              <w:t>合众</w:t>
            </w:r>
            <w:r w:rsidRPr="00B74D34">
              <w:rPr>
                <w:szCs w:val="21"/>
              </w:rPr>
              <w:t>(</w:t>
            </w:r>
            <w:r w:rsidRPr="00B74D34">
              <w:rPr>
                <w:szCs w:val="21"/>
              </w:rPr>
              <w:t>佛山</w:t>
            </w:r>
            <w:r w:rsidRPr="00B74D34">
              <w:rPr>
                <w:szCs w:val="21"/>
              </w:rPr>
              <w:t>)</w:t>
            </w:r>
            <w:r w:rsidRPr="00B74D34">
              <w:rPr>
                <w:szCs w:val="21"/>
              </w:rPr>
              <w:t>化工有限公司</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szCs w:val="21"/>
              </w:rPr>
              <w:t>合众</w:t>
            </w:r>
            <w:r w:rsidRPr="00B74D34">
              <w:rPr>
                <w:szCs w:val="21"/>
              </w:rPr>
              <w:t>(</w:t>
            </w:r>
            <w:r w:rsidRPr="00B74D34">
              <w:rPr>
                <w:szCs w:val="21"/>
              </w:rPr>
              <w:t>佛山</w:t>
            </w:r>
            <w:r w:rsidRPr="00B74D34">
              <w:rPr>
                <w:szCs w:val="21"/>
              </w:rPr>
              <w:t>)</w:t>
            </w:r>
            <w:r w:rsidRPr="00B74D34">
              <w:rPr>
                <w:szCs w:val="21"/>
              </w:rPr>
              <w:t>化工有限公司</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szCs w:val="21"/>
              </w:rPr>
              <w:t>项目重要完成人。对创新点</w:t>
            </w:r>
            <w:proofErr w:type="gramStart"/>
            <w:r w:rsidR="00221DF9">
              <w:rPr>
                <w:rFonts w:hint="eastAsia"/>
                <w:szCs w:val="21"/>
              </w:rPr>
              <w:t>二</w:t>
            </w:r>
            <w:r w:rsidRPr="00B74D34">
              <w:rPr>
                <w:szCs w:val="21"/>
              </w:rPr>
              <w:t>做出</w:t>
            </w:r>
            <w:proofErr w:type="gramEnd"/>
            <w:r w:rsidRPr="00B74D34">
              <w:rPr>
                <w:szCs w:val="21"/>
              </w:rPr>
              <w:t>了创造性贡献</w:t>
            </w:r>
            <w:r w:rsidR="0024503F">
              <w:rPr>
                <w:rFonts w:hint="eastAsia"/>
                <w:szCs w:val="21"/>
              </w:rPr>
              <w:t>，</w:t>
            </w:r>
            <w:r w:rsidRPr="00B74D34">
              <w:rPr>
                <w:szCs w:val="21"/>
              </w:rPr>
              <w:t>在</w:t>
            </w:r>
            <w:r w:rsidR="00737C50">
              <w:rPr>
                <w:rFonts w:hint="eastAsia"/>
                <w:szCs w:val="21"/>
              </w:rPr>
              <w:t>亚麻油</w:t>
            </w:r>
            <w:r w:rsidRPr="00B74D34">
              <w:rPr>
                <w:szCs w:val="21"/>
              </w:rPr>
              <w:t>基</w:t>
            </w:r>
            <w:r w:rsidR="00737C50">
              <w:rPr>
                <w:rFonts w:hint="eastAsia"/>
                <w:szCs w:val="21"/>
              </w:rPr>
              <w:t>水性</w:t>
            </w:r>
            <w:r w:rsidRPr="00B74D34">
              <w:rPr>
                <w:szCs w:val="21"/>
              </w:rPr>
              <w:t>醇酸树脂及功能化等关键技术研发和产业化方面发挥了核心作用</w:t>
            </w:r>
            <w:r w:rsidR="00221DF9">
              <w:rPr>
                <w:rFonts w:hint="eastAsia"/>
                <w:szCs w:val="21"/>
              </w:rPr>
              <w:t>，</w:t>
            </w:r>
            <w:proofErr w:type="gramStart"/>
            <w:r w:rsidR="00221DF9">
              <w:rPr>
                <w:szCs w:val="21"/>
              </w:rPr>
              <w:t>获</w:t>
            </w:r>
            <w:r w:rsidRPr="00B74D34">
              <w:rPr>
                <w:szCs w:val="21"/>
              </w:rPr>
              <w:t>项目</w:t>
            </w:r>
            <w:proofErr w:type="gramEnd"/>
            <w:r w:rsidRPr="00B74D34">
              <w:rPr>
                <w:szCs w:val="21"/>
              </w:rPr>
              <w:t>相关授权发明专利</w:t>
            </w:r>
            <w:r w:rsidR="002839E6">
              <w:rPr>
                <w:rFonts w:hint="eastAsia"/>
                <w:szCs w:val="21"/>
              </w:rPr>
              <w:t>17</w:t>
            </w:r>
            <w:r w:rsidRPr="00B74D34">
              <w:rPr>
                <w:szCs w:val="21"/>
              </w:rPr>
              <w:t>件，</w:t>
            </w:r>
            <w:r w:rsidR="00691B14" w:rsidRPr="00312139">
              <w:rPr>
                <w:rFonts w:hint="eastAsia"/>
                <w:szCs w:val="21"/>
              </w:rPr>
              <w:t>发表中文论文</w:t>
            </w:r>
            <w:r w:rsidR="00691B14">
              <w:rPr>
                <w:rFonts w:hint="eastAsia"/>
                <w:szCs w:val="21"/>
              </w:rPr>
              <w:t>1</w:t>
            </w:r>
            <w:r w:rsidR="00691B14" w:rsidRPr="00312139">
              <w:rPr>
                <w:rFonts w:hint="eastAsia"/>
                <w:szCs w:val="21"/>
              </w:rPr>
              <w:t>篇</w:t>
            </w:r>
            <w:r w:rsidR="00A26679">
              <w:rPr>
                <w:rFonts w:hint="eastAsia"/>
                <w:szCs w:val="21"/>
              </w:rPr>
              <w:t>，成果奖励</w:t>
            </w:r>
            <w:r w:rsidR="00A26679">
              <w:rPr>
                <w:rFonts w:hint="eastAsia"/>
                <w:szCs w:val="21"/>
              </w:rPr>
              <w:t>1</w:t>
            </w:r>
            <w:r w:rsidR="00A26679">
              <w:rPr>
                <w:rFonts w:hint="eastAsia"/>
                <w:szCs w:val="21"/>
              </w:rPr>
              <w:t>项</w:t>
            </w:r>
            <w:r w:rsidRPr="00B74D34">
              <w:rPr>
                <w:szCs w:val="21"/>
              </w:rPr>
              <w:t>。</w:t>
            </w:r>
            <w:r w:rsidRPr="00B74D34">
              <w:rPr>
                <w:szCs w:val="21"/>
                <w:shd w:val="clear" w:color="auto" w:fill="FFFFFF"/>
              </w:rPr>
              <w:t>）</w:t>
            </w:r>
          </w:p>
        </w:tc>
      </w:tr>
      <w:tr w:rsidR="00630CBB" w:rsidRPr="00B74D34" w14:paraId="2B78A86D" w14:textId="77777777" w:rsidTr="009162FD">
        <w:trPr>
          <w:trHeight w:val="1361"/>
          <w:jc w:val="center"/>
        </w:trPr>
        <w:tc>
          <w:tcPr>
            <w:tcW w:w="1615" w:type="dxa"/>
            <w:vMerge/>
            <w:vAlign w:val="center"/>
          </w:tcPr>
          <w:p w14:paraId="3D491D04" w14:textId="77777777" w:rsidR="00630CBB" w:rsidRPr="00B74D34" w:rsidRDefault="00630CBB" w:rsidP="00066348">
            <w:pPr>
              <w:adjustRightInd w:val="0"/>
              <w:snapToGrid w:val="0"/>
              <w:jc w:val="center"/>
              <w:rPr>
                <w:b/>
                <w:bCs/>
              </w:rPr>
            </w:pPr>
          </w:p>
        </w:tc>
        <w:tc>
          <w:tcPr>
            <w:tcW w:w="7849" w:type="dxa"/>
            <w:vAlign w:val="center"/>
          </w:tcPr>
          <w:p w14:paraId="38EB0702" w14:textId="65F75B30" w:rsidR="00630CBB" w:rsidRPr="00B74D34" w:rsidRDefault="00630CBB" w:rsidP="00737C50">
            <w:pPr>
              <w:adjustRightInd w:val="0"/>
              <w:snapToGrid w:val="0"/>
              <w:jc w:val="left"/>
            </w:pPr>
            <w:r w:rsidRPr="00B74D34">
              <w:t>8.</w:t>
            </w:r>
            <w:r w:rsidRPr="00B74D34">
              <w:rPr>
                <w:szCs w:val="21"/>
              </w:rPr>
              <w:t>叶庆忠（</w:t>
            </w:r>
            <w:r w:rsidR="00E74D25" w:rsidRPr="00E74D25">
              <w:rPr>
                <w:rFonts w:ascii="宋体" w:hAnsi="宋体" w:cs="宋体" w:hint="eastAsia"/>
              </w:rPr>
              <w:t>职称：</w:t>
            </w:r>
            <w:r w:rsidRPr="00B74D34">
              <w:rPr>
                <w:bCs/>
                <w:szCs w:val="21"/>
              </w:rPr>
              <w:t>助理工程师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szCs w:val="21"/>
              </w:rPr>
              <w:t>广州佐晟化妆品有限公司</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szCs w:val="21"/>
              </w:rPr>
              <w:t>广州佐晟化妆品有限公司</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szCs w:val="21"/>
              </w:rPr>
              <w:t>项</w:t>
            </w:r>
            <w:r w:rsidRPr="00B74D34">
              <w:rPr>
                <w:rFonts w:ascii="宋体" w:hAnsi="宋体" w:cs="宋体" w:hint="eastAsia"/>
                <w:szCs w:val="21"/>
              </w:rPr>
              <w:t>目重要完成人</w:t>
            </w:r>
            <w:r w:rsidR="0024503F">
              <w:rPr>
                <w:rFonts w:ascii="宋体" w:hAnsi="宋体" w:cs="宋体" w:hint="eastAsia"/>
                <w:szCs w:val="21"/>
              </w:rPr>
              <w:t>，</w:t>
            </w:r>
            <w:r w:rsidRPr="00B74D34">
              <w:rPr>
                <w:rFonts w:ascii="宋体" w:hAnsi="宋体" w:cs="宋体" w:hint="eastAsia"/>
                <w:szCs w:val="21"/>
              </w:rPr>
              <w:t>对创新点</w:t>
            </w:r>
            <w:proofErr w:type="gramStart"/>
            <w:r w:rsidR="00221DF9">
              <w:rPr>
                <w:rFonts w:hint="eastAsia"/>
                <w:szCs w:val="21"/>
              </w:rPr>
              <w:t>四</w:t>
            </w:r>
            <w:r w:rsidRPr="00B74D34">
              <w:rPr>
                <w:rFonts w:ascii="宋体" w:hAnsi="宋体" w:cs="宋体" w:hint="eastAsia"/>
                <w:szCs w:val="21"/>
              </w:rPr>
              <w:t>做出</w:t>
            </w:r>
            <w:proofErr w:type="gramEnd"/>
            <w:r w:rsidRPr="00B74D34">
              <w:rPr>
                <w:rFonts w:ascii="宋体" w:hAnsi="宋体" w:cs="宋体" w:hint="eastAsia"/>
                <w:szCs w:val="21"/>
              </w:rPr>
              <w:t>了创造性贡献</w:t>
            </w:r>
            <w:r w:rsidR="0024503F">
              <w:rPr>
                <w:rFonts w:ascii="宋体" w:hAnsi="宋体" w:cs="宋体" w:hint="eastAsia"/>
                <w:szCs w:val="21"/>
              </w:rPr>
              <w:t>，</w:t>
            </w:r>
            <w:r w:rsidRPr="00B74D34">
              <w:rPr>
                <w:rFonts w:ascii="宋体" w:hAnsi="宋体" w:cs="宋体" w:hint="eastAsia"/>
                <w:szCs w:val="21"/>
              </w:rPr>
              <w:t>在</w:t>
            </w:r>
            <w:r w:rsidR="00737C50">
              <w:rPr>
                <w:rFonts w:ascii="宋体" w:hAnsi="宋体" w:cs="宋体" w:hint="eastAsia"/>
                <w:szCs w:val="21"/>
              </w:rPr>
              <w:t>蓖麻油制备聚氨酯</w:t>
            </w:r>
            <w:r w:rsidRPr="00B74D34">
              <w:rPr>
                <w:rFonts w:ascii="宋体" w:hAnsi="宋体" w:cs="宋体" w:hint="eastAsia"/>
                <w:szCs w:val="21"/>
              </w:rPr>
              <w:t>等关键技术研发和产业化方面发挥了核心作用</w:t>
            </w:r>
            <w:r w:rsidR="0024503F">
              <w:rPr>
                <w:rFonts w:ascii="宋体" w:hAnsi="宋体" w:cs="宋体" w:hint="eastAsia"/>
                <w:szCs w:val="21"/>
              </w:rPr>
              <w:t>，</w:t>
            </w:r>
            <w:proofErr w:type="gramStart"/>
            <w:r w:rsidR="00221DF9">
              <w:rPr>
                <w:szCs w:val="21"/>
              </w:rPr>
              <w:t>获</w:t>
            </w:r>
            <w:r w:rsidRPr="00B74D34">
              <w:rPr>
                <w:szCs w:val="21"/>
              </w:rPr>
              <w:t>项目</w:t>
            </w:r>
            <w:proofErr w:type="gramEnd"/>
            <w:r w:rsidRPr="00B74D34">
              <w:rPr>
                <w:szCs w:val="21"/>
              </w:rPr>
              <w:t>相关授权发明专利</w:t>
            </w:r>
            <w:r w:rsidRPr="00B74D34">
              <w:rPr>
                <w:szCs w:val="21"/>
              </w:rPr>
              <w:t>1</w:t>
            </w:r>
            <w:r w:rsidRPr="00B74D34">
              <w:rPr>
                <w:szCs w:val="21"/>
              </w:rPr>
              <w:t>件</w:t>
            </w:r>
            <w:r w:rsidR="002839E6">
              <w:rPr>
                <w:rFonts w:hint="eastAsia"/>
                <w:szCs w:val="21"/>
              </w:rPr>
              <w:t>、</w:t>
            </w:r>
            <w:r w:rsidR="00737C50">
              <w:rPr>
                <w:rFonts w:hint="eastAsia"/>
                <w:szCs w:val="21"/>
              </w:rPr>
              <w:t>授权</w:t>
            </w:r>
            <w:r w:rsidRPr="00B74D34">
              <w:rPr>
                <w:szCs w:val="21"/>
              </w:rPr>
              <w:t>实用新型</w:t>
            </w:r>
            <w:r w:rsidR="00737C50">
              <w:rPr>
                <w:rFonts w:hint="eastAsia"/>
                <w:szCs w:val="21"/>
              </w:rPr>
              <w:t>专利</w:t>
            </w:r>
            <w:r w:rsidRPr="00B74D34">
              <w:rPr>
                <w:szCs w:val="21"/>
              </w:rPr>
              <w:t>7</w:t>
            </w:r>
            <w:r w:rsidRPr="00B74D34">
              <w:rPr>
                <w:szCs w:val="21"/>
              </w:rPr>
              <w:t>件。）</w:t>
            </w:r>
          </w:p>
        </w:tc>
      </w:tr>
      <w:tr w:rsidR="00630CBB" w:rsidRPr="00B74D34" w14:paraId="3F50F1A8" w14:textId="77777777" w:rsidTr="009162FD">
        <w:trPr>
          <w:trHeight w:val="1361"/>
          <w:jc w:val="center"/>
        </w:trPr>
        <w:tc>
          <w:tcPr>
            <w:tcW w:w="1615" w:type="dxa"/>
            <w:vMerge/>
            <w:vAlign w:val="center"/>
          </w:tcPr>
          <w:p w14:paraId="0E66C2B3" w14:textId="77777777" w:rsidR="00630CBB" w:rsidRPr="00B74D34" w:rsidRDefault="00630CBB" w:rsidP="00066348">
            <w:pPr>
              <w:adjustRightInd w:val="0"/>
              <w:snapToGrid w:val="0"/>
              <w:jc w:val="center"/>
              <w:rPr>
                <w:b/>
                <w:bCs/>
              </w:rPr>
            </w:pPr>
          </w:p>
        </w:tc>
        <w:tc>
          <w:tcPr>
            <w:tcW w:w="7849" w:type="dxa"/>
            <w:vAlign w:val="center"/>
          </w:tcPr>
          <w:p w14:paraId="1747FA10" w14:textId="6275EBE3" w:rsidR="00630CBB" w:rsidRPr="00B74D34" w:rsidRDefault="00630CBB" w:rsidP="00EC16FB">
            <w:pPr>
              <w:adjustRightInd w:val="0"/>
              <w:snapToGrid w:val="0"/>
              <w:jc w:val="left"/>
            </w:pPr>
            <w:r w:rsidRPr="00B74D34">
              <w:t>9.</w:t>
            </w:r>
            <w:r w:rsidRPr="00B74D34">
              <w:rPr>
                <w:szCs w:val="21"/>
              </w:rPr>
              <w:t>伍松（</w:t>
            </w:r>
            <w:r w:rsidR="00E74D25" w:rsidRPr="00E74D25">
              <w:rPr>
                <w:rFonts w:ascii="宋体" w:hAnsi="宋体" w:cs="宋体" w:hint="eastAsia"/>
              </w:rPr>
              <w:t>职称：</w:t>
            </w:r>
            <w:r w:rsidRPr="00B74D34">
              <w:rPr>
                <w:bCs/>
                <w:szCs w:val="21"/>
              </w:rPr>
              <w:t>工程师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szCs w:val="21"/>
              </w:rPr>
              <w:t>湖南松井新材料股份有限公司</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szCs w:val="21"/>
              </w:rPr>
              <w:t>湖南松井新材料股份有限公司</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rFonts w:ascii="宋体" w:hAnsi="宋体" w:cs="宋体" w:hint="eastAsia"/>
                <w:szCs w:val="21"/>
              </w:rPr>
              <w:t>项目重要完成人</w:t>
            </w:r>
            <w:r w:rsidR="0024503F">
              <w:rPr>
                <w:rFonts w:ascii="宋体" w:hAnsi="宋体" w:cs="宋体" w:hint="eastAsia"/>
                <w:szCs w:val="21"/>
              </w:rPr>
              <w:t>，</w:t>
            </w:r>
            <w:r w:rsidRPr="00B74D34">
              <w:rPr>
                <w:rFonts w:ascii="宋体" w:hAnsi="宋体" w:cs="宋体" w:hint="eastAsia"/>
                <w:szCs w:val="21"/>
              </w:rPr>
              <w:t>对创新点</w:t>
            </w:r>
            <w:proofErr w:type="gramStart"/>
            <w:r w:rsidR="00EC16FB">
              <w:rPr>
                <w:rFonts w:hint="eastAsia"/>
                <w:szCs w:val="21"/>
              </w:rPr>
              <w:t>三</w:t>
            </w:r>
            <w:r w:rsidRPr="00B74D34">
              <w:rPr>
                <w:rFonts w:ascii="宋体" w:hAnsi="宋体" w:cs="宋体" w:hint="eastAsia"/>
                <w:szCs w:val="21"/>
              </w:rPr>
              <w:t>做出</w:t>
            </w:r>
            <w:proofErr w:type="gramEnd"/>
            <w:r w:rsidRPr="00B74D34">
              <w:rPr>
                <w:rFonts w:ascii="宋体" w:hAnsi="宋体" w:cs="宋体" w:hint="eastAsia"/>
                <w:szCs w:val="21"/>
              </w:rPr>
              <w:t>了创造性贡献</w:t>
            </w:r>
            <w:r w:rsidR="0024503F">
              <w:rPr>
                <w:rFonts w:ascii="宋体" w:hAnsi="宋体" w:cs="宋体" w:hint="eastAsia"/>
                <w:szCs w:val="21"/>
              </w:rPr>
              <w:t>，</w:t>
            </w:r>
            <w:r w:rsidRPr="00B74D34">
              <w:rPr>
                <w:rFonts w:ascii="宋体" w:hAnsi="宋体" w:cs="宋体" w:hint="eastAsia"/>
                <w:szCs w:val="21"/>
              </w:rPr>
              <w:t>在</w:t>
            </w:r>
            <w:proofErr w:type="gramStart"/>
            <w:r w:rsidR="00EC16FB">
              <w:rPr>
                <w:rFonts w:ascii="宋体" w:hAnsi="宋体" w:cs="宋体" w:hint="eastAsia"/>
                <w:szCs w:val="21"/>
              </w:rPr>
              <w:t>大豆油</w:t>
            </w:r>
            <w:r w:rsidRPr="00B74D34">
              <w:rPr>
                <w:rFonts w:ascii="宋体" w:hAnsi="宋体" w:cs="宋体" w:hint="eastAsia"/>
                <w:szCs w:val="21"/>
              </w:rPr>
              <w:t>基光固化</w:t>
            </w:r>
            <w:proofErr w:type="gramEnd"/>
            <w:r w:rsidRPr="00B74D34">
              <w:rPr>
                <w:rFonts w:ascii="宋体" w:hAnsi="宋体" w:cs="宋体" w:hint="eastAsia"/>
                <w:szCs w:val="21"/>
              </w:rPr>
              <w:t>材料等关键技术研发和产业化方面发挥了核心作用</w:t>
            </w:r>
            <w:r w:rsidR="0024503F">
              <w:rPr>
                <w:rFonts w:hint="eastAsia"/>
                <w:szCs w:val="21"/>
              </w:rPr>
              <w:t>，</w:t>
            </w:r>
            <w:proofErr w:type="gramStart"/>
            <w:r w:rsidR="00221DF9">
              <w:rPr>
                <w:szCs w:val="21"/>
              </w:rPr>
              <w:t>获</w:t>
            </w:r>
            <w:r w:rsidRPr="00B74D34">
              <w:rPr>
                <w:szCs w:val="21"/>
              </w:rPr>
              <w:t>项目</w:t>
            </w:r>
            <w:proofErr w:type="gramEnd"/>
            <w:r w:rsidRPr="00B74D34">
              <w:rPr>
                <w:szCs w:val="21"/>
              </w:rPr>
              <w:t>相关授权发明专利</w:t>
            </w:r>
            <w:r w:rsidR="002839E6">
              <w:rPr>
                <w:rFonts w:hint="eastAsia"/>
                <w:szCs w:val="21"/>
              </w:rPr>
              <w:t>5</w:t>
            </w:r>
            <w:r w:rsidRPr="00B74D34">
              <w:rPr>
                <w:szCs w:val="21"/>
              </w:rPr>
              <w:t>件</w:t>
            </w:r>
            <w:r w:rsidR="00EC16FB">
              <w:rPr>
                <w:rFonts w:hint="eastAsia"/>
                <w:szCs w:val="21"/>
              </w:rPr>
              <w:t>。</w:t>
            </w:r>
            <w:r w:rsidRPr="00B74D34">
              <w:rPr>
                <w:szCs w:val="21"/>
              </w:rPr>
              <w:t>）</w:t>
            </w:r>
          </w:p>
        </w:tc>
      </w:tr>
      <w:tr w:rsidR="00630CBB" w:rsidRPr="00B74D34" w14:paraId="28505790" w14:textId="77777777" w:rsidTr="009162FD">
        <w:trPr>
          <w:trHeight w:val="1361"/>
          <w:jc w:val="center"/>
        </w:trPr>
        <w:tc>
          <w:tcPr>
            <w:tcW w:w="1615" w:type="dxa"/>
            <w:vMerge/>
            <w:vAlign w:val="center"/>
          </w:tcPr>
          <w:p w14:paraId="48E84548" w14:textId="77777777" w:rsidR="00630CBB" w:rsidRPr="00B74D34" w:rsidRDefault="00630CBB" w:rsidP="00066348">
            <w:pPr>
              <w:adjustRightInd w:val="0"/>
              <w:snapToGrid w:val="0"/>
              <w:jc w:val="center"/>
              <w:rPr>
                <w:b/>
                <w:bCs/>
              </w:rPr>
            </w:pPr>
          </w:p>
        </w:tc>
        <w:tc>
          <w:tcPr>
            <w:tcW w:w="7849" w:type="dxa"/>
            <w:vAlign w:val="center"/>
          </w:tcPr>
          <w:p w14:paraId="11B6AE7B" w14:textId="13B3A6AE" w:rsidR="00630CBB" w:rsidRPr="00B74D34" w:rsidRDefault="00630CBB" w:rsidP="00737C50">
            <w:pPr>
              <w:adjustRightInd w:val="0"/>
              <w:snapToGrid w:val="0"/>
              <w:jc w:val="left"/>
            </w:pPr>
            <w:r w:rsidRPr="00B74D34">
              <w:t>10.</w:t>
            </w:r>
            <w:r w:rsidRPr="00B74D34">
              <w:rPr>
                <w:szCs w:val="21"/>
              </w:rPr>
              <w:t>王录吉（</w:t>
            </w:r>
            <w:r w:rsidR="00E74D25" w:rsidRPr="00E74D25">
              <w:rPr>
                <w:rFonts w:ascii="宋体" w:hAnsi="宋体" w:cs="宋体" w:hint="eastAsia"/>
              </w:rPr>
              <w:t>职称：</w:t>
            </w:r>
            <w:r w:rsidRPr="00B74D34">
              <w:rPr>
                <w:bCs/>
                <w:szCs w:val="21"/>
              </w:rPr>
              <w:t>工程师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001C3FA5" w:rsidRPr="00B74D34">
              <w:t>大禹九鼎</w:t>
            </w:r>
            <w:r w:rsidR="001C3FA5">
              <w:rPr>
                <w:rFonts w:hint="eastAsia"/>
              </w:rPr>
              <w:t>新</w:t>
            </w:r>
            <w:r w:rsidRPr="00B74D34">
              <w:rPr>
                <w:szCs w:val="21"/>
              </w:rPr>
              <w:t>材料科技有限公司</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001C3FA5" w:rsidRPr="00B74D34">
              <w:t>大禹九鼎</w:t>
            </w:r>
            <w:r w:rsidR="001C3FA5">
              <w:rPr>
                <w:rFonts w:hint="eastAsia"/>
              </w:rPr>
              <w:t>新</w:t>
            </w:r>
            <w:r w:rsidRPr="00B74D34">
              <w:rPr>
                <w:szCs w:val="21"/>
              </w:rPr>
              <w:t>材料科技有限公司</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rFonts w:ascii="宋体" w:hAnsi="宋体" w:cs="宋体" w:hint="eastAsia"/>
                <w:szCs w:val="21"/>
              </w:rPr>
              <w:t>项目重要完成人</w:t>
            </w:r>
            <w:r w:rsidR="0024503F">
              <w:rPr>
                <w:rFonts w:ascii="宋体" w:hAnsi="宋体" w:cs="宋体" w:hint="eastAsia"/>
                <w:szCs w:val="21"/>
              </w:rPr>
              <w:t>，</w:t>
            </w:r>
            <w:r w:rsidRPr="00B74D34">
              <w:rPr>
                <w:rFonts w:ascii="宋体" w:hAnsi="宋体" w:cs="宋体" w:hint="eastAsia"/>
                <w:szCs w:val="21"/>
              </w:rPr>
              <w:t>对创新点</w:t>
            </w:r>
            <w:proofErr w:type="gramStart"/>
            <w:r w:rsidR="00221DF9">
              <w:rPr>
                <w:rFonts w:hint="eastAsia"/>
                <w:szCs w:val="21"/>
              </w:rPr>
              <w:t>四</w:t>
            </w:r>
            <w:r w:rsidRPr="00B74D34">
              <w:rPr>
                <w:rFonts w:ascii="宋体" w:hAnsi="宋体" w:cs="宋体" w:hint="eastAsia"/>
                <w:szCs w:val="21"/>
              </w:rPr>
              <w:t>做出</w:t>
            </w:r>
            <w:proofErr w:type="gramEnd"/>
            <w:r w:rsidRPr="00B74D34">
              <w:rPr>
                <w:rFonts w:ascii="宋体" w:hAnsi="宋体" w:cs="宋体" w:hint="eastAsia"/>
                <w:szCs w:val="21"/>
              </w:rPr>
              <w:t>了创造性贡献</w:t>
            </w:r>
            <w:r w:rsidR="0024503F">
              <w:rPr>
                <w:rFonts w:ascii="宋体" w:hAnsi="宋体" w:cs="宋体" w:hint="eastAsia"/>
                <w:szCs w:val="21"/>
              </w:rPr>
              <w:t>，</w:t>
            </w:r>
            <w:r w:rsidRPr="00B74D34">
              <w:rPr>
                <w:rFonts w:ascii="宋体" w:hAnsi="宋体" w:cs="宋体" w:hint="eastAsia"/>
                <w:szCs w:val="21"/>
              </w:rPr>
              <w:t>在蓖麻油</w:t>
            </w:r>
            <w:proofErr w:type="gramStart"/>
            <w:r w:rsidRPr="00B74D34">
              <w:rPr>
                <w:rFonts w:ascii="宋体" w:hAnsi="宋体" w:cs="宋体" w:hint="eastAsia"/>
                <w:szCs w:val="21"/>
              </w:rPr>
              <w:t>基多元醇</w:t>
            </w:r>
            <w:proofErr w:type="gramEnd"/>
            <w:r w:rsidRPr="00B74D34">
              <w:rPr>
                <w:rFonts w:ascii="宋体" w:hAnsi="宋体" w:cs="宋体" w:hint="eastAsia"/>
                <w:szCs w:val="21"/>
              </w:rPr>
              <w:t>及水性防水涂料等关键技术研发和产业化方面发挥了核心作用</w:t>
            </w:r>
            <w:r w:rsidR="0024503F">
              <w:rPr>
                <w:rFonts w:hint="eastAsia"/>
                <w:szCs w:val="21"/>
              </w:rPr>
              <w:t>，</w:t>
            </w:r>
            <w:proofErr w:type="gramStart"/>
            <w:r w:rsidR="00221DF9">
              <w:rPr>
                <w:szCs w:val="21"/>
              </w:rPr>
              <w:t>获</w:t>
            </w:r>
            <w:r w:rsidRPr="00B74D34">
              <w:rPr>
                <w:szCs w:val="21"/>
              </w:rPr>
              <w:t>项目</w:t>
            </w:r>
            <w:proofErr w:type="gramEnd"/>
            <w:r w:rsidRPr="00B74D34">
              <w:rPr>
                <w:szCs w:val="21"/>
              </w:rPr>
              <w:t>相关授权发明专利</w:t>
            </w:r>
            <w:r w:rsidRPr="00B74D34">
              <w:rPr>
                <w:szCs w:val="21"/>
              </w:rPr>
              <w:t>1</w:t>
            </w:r>
            <w:r w:rsidRPr="00B74D34">
              <w:rPr>
                <w:szCs w:val="21"/>
              </w:rPr>
              <w:t>件</w:t>
            </w:r>
            <w:r w:rsidR="002839E6">
              <w:rPr>
                <w:rFonts w:hint="eastAsia"/>
                <w:szCs w:val="21"/>
              </w:rPr>
              <w:t>、</w:t>
            </w:r>
            <w:r w:rsidR="00737C50">
              <w:rPr>
                <w:rFonts w:hint="eastAsia"/>
                <w:szCs w:val="21"/>
              </w:rPr>
              <w:t>授权</w:t>
            </w:r>
            <w:r w:rsidR="002839E6" w:rsidRPr="00B74D34">
              <w:rPr>
                <w:szCs w:val="21"/>
              </w:rPr>
              <w:t>实用新型</w:t>
            </w:r>
            <w:r w:rsidR="00737C50">
              <w:rPr>
                <w:rFonts w:hint="eastAsia"/>
                <w:szCs w:val="21"/>
              </w:rPr>
              <w:t>专利</w:t>
            </w:r>
            <w:r w:rsidR="002839E6">
              <w:rPr>
                <w:rFonts w:hint="eastAsia"/>
                <w:szCs w:val="21"/>
              </w:rPr>
              <w:t>6</w:t>
            </w:r>
            <w:r w:rsidR="002839E6" w:rsidRPr="00B74D34">
              <w:rPr>
                <w:szCs w:val="21"/>
              </w:rPr>
              <w:t>件</w:t>
            </w:r>
            <w:r w:rsidRPr="00B74D34">
              <w:rPr>
                <w:szCs w:val="21"/>
              </w:rPr>
              <w:t>，</w:t>
            </w:r>
            <w:r w:rsidR="00691B14" w:rsidRPr="00312139">
              <w:rPr>
                <w:rFonts w:hint="eastAsia"/>
                <w:szCs w:val="21"/>
              </w:rPr>
              <w:t>发表中文论文</w:t>
            </w:r>
            <w:r w:rsidR="00691B14">
              <w:rPr>
                <w:rFonts w:hint="eastAsia"/>
                <w:szCs w:val="21"/>
              </w:rPr>
              <w:t>2</w:t>
            </w:r>
            <w:r w:rsidR="00691B14" w:rsidRPr="00312139">
              <w:rPr>
                <w:rFonts w:hint="eastAsia"/>
                <w:szCs w:val="21"/>
              </w:rPr>
              <w:t>篇</w:t>
            </w:r>
            <w:r w:rsidRPr="00B74D34">
              <w:rPr>
                <w:szCs w:val="21"/>
              </w:rPr>
              <w:t>。）</w:t>
            </w:r>
          </w:p>
        </w:tc>
      </w:tr>
      <w:tr w:rsidR="00630CBB" w:rsidRPr="00B74D34" w14:paraId="422797B6" w14:textId="77777777" w:rsidTr="009162FD">
        <w:trPr>
          <w:trHeight w:val="1361"/>
          <w:jc w:val="center"/>
        </w:trPr>
        <w:tc>
          <w:tcPr>
            <w:tcW w:w="1615" w:type="dxa"/>
            <w:vMerge/>
            <w:vAlign w:val="center"/>
          </w:tcPr>
          <w:p w14:paraId="60077AC7" w14:textId="77777777" w:rsidR="00630CBB" w:rsidRPr="00B74D34" w:rsidRDefault="00630CBB" w:rsidP="00066348">
            <w:pPr>
              <w:adjustRightInd w:val="0"/>
              <w:snapToGrid w:val="0"/>
              <w:jc w:val="center"/>
              <w:rPr>
                <w:b/>
                <w:bCs/>
              </w:rPr>
            </w:pPr>
          </w:p>
        </w:tc>
        <w:tc>
          <w:tcPr>
            <w:tcW w:w="7849" w:type="dxa"/>
            <w:vAlign w:val="center"/>
          </w:tcPr>
          <w:p w14:paraId="19FE0C39" w14:textId="377FB0D0" w:rsidR="00630CBB" w:rsidRPr="00B74D34" w:rsidRDefault="00630CBB" w:rsidP="007223C7">
            <w:pPr>
              <w:adjustRightInd w:val="0"/>
              <w:snapToGrid w:val="0"/>
              <w:jc w:val="left"/>
            </w:pPr>
            <w:r w:rsidRPr="00B74D34">
              <w:t>11.</w:t>
            </w:r>
            <w:r w:rsidRPr="00B74D34">
              <w:rPr>
                <w:szCs w:val="21"/>
              </w:rPr>
              <w:t>黄家健（</w:t>
            </w:r>
            <w:r w:rsidR="00E74D25" w:rsidRPr="00E74D25">
              <w:rPr>
                <w:rFonts w:ascii="宋体" w:hAnsi="宋体" w:cs="宋体" w:hint="eastAsia"/>
              </w:rPr>
              <w:t>职称：</w:t>
            </w:r>
            <w:r w:rsidRPr="00B74D34">
              <w:rPr>
                <w:bCs/>
                <w:szCs w:val="21"/>
              </w:rPr>
              <w:t>助理研究员</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bCs/>
                <w:szCs w:val="21"/>
              </w:rPr>
              <w:t>广东省科技基础条件平台中心</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bCs/>
                <w:szCs w:val="21"/>
              </w:rPr>
              <w:t>华南农业大学</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szCs w:val="21"/>
              </w:rPr>
              <w:t>项目重要完成人，对创新点</w:t>
            </w:r>
            <w:proofErr w:type="gramStart"/>
            <w:r w:rsidR="0091578A">
              <w:rPr>
                <w:rFonts w:hint="eastAsia"/>
                <w:szCs w:val="21"/>
              </w:rPr>
              <w:t>一</w:t>
            </w:r>
            <w:proofErr w:type="gramEnd"/>
            <w:r w:rsidRPr="00B74D34">
              <w:rPr>
                <w:szCs w:val="21"/>
              </w:rPr>
              <w:t>做出了创造性贡献</w:t>
            </w:r>
            <w:r w:rsidR="0024503F">
              <w:rPr>
                <w:rFonts w:hint="eastAsia"/>
                <w:szCs w:val="21"/>
              </w:rPr>
              <w:t>，</w:t>
            </w:r>
            <w:r w:rsidRPr="00B74D34">
              <w:rPr>
                <w:szCs w:val="21"/>
              </w:rPr>
              <w:t>在</w:t>
            </w:r>
            <w:r w:rsidR="00737C50">
              <w:rPr>
                <w:rFonts w:hint="eastAsia"/>
                <w:szCs w:val="21"/>
              </w:rPr>
              <w:t>桐油</w:t>
            </w:r>
            <w:r w:rsidRPr="00B74D34">
              <w:rPr>
                <w:szCs w:val="21"/>
              </w:rPr>
              <w:t>紫外光转化关键技术及机理研究等方面发挥了核心作用</w:t>
            </w:r>
            <w:r w:rsidR="0024503F">
              <w:rPr>
                <w:rFonts w:hint="eastAsia"/>
                <w:szCs w:val="21"/>
              </w:rPr>
              <w:t>，</w:t>
            </w:r>
            <w:proofErr w:type="gramStart"/>
            <w:r w:rsidR="0091578A">
              <w:rPr>
                <w:szCs w:val="21"/>
              </w:rPr>
              <w:t>获</w:t>
            </w:r>
            <w:r w:rsidR="00EB4494" w:rsidRPr="00B74D34">
              <w:rPr>
                <w:szCs w:val="21"/>
              </w:rPr>
              <w:t>项目</w:t>
            </w:r>
            <w:proofErr w:type="gramEnd"/>
            <w:r w:rsidR="00EB4494" w:rsidRPr="00B74D34">
              <w:rPr>
                <w:szCs w:val="21"/>
              </w:rPr>
              <w:t>相关授权发明专利</w:t>
            </w:r>
            <w:r w:rsidRPr="00B74D34">
              <w:rPr>
                <w:szCs w:val="21"/>
              </w:rPr>
              <w:t>6</w:t>
            </w:r>
            <w:r w:rsidR="00FB7BC0">
              <w:rPr>
                <w:rFonts w:hint="eastAsia"/>
                <w:szCs w:val="21"/>
              </w:rPr>
              <w:t>件</w:t>
            </w:r>
            <w:r w:rsidRPr="00B74D34">
              <w:rPr>
                <w:szCs w:val="21"/>
              </w:rPr>
              <w:t>，</w:t>
            </w:r>
            <w:r w:rsidR="00691B14">
              <w:rPr>
                <w:rFonts w:hint="eastAsia"/>
                <w:szCs w:val="21"/>
              </w:rPr>
              <w:t>发表</w:t>
            </w:r>
            <w:r w:rsidR="00691B14">
              <w:rPr>
                <w:rFonts w:hint="eastAsia"/>
                <w:szCs w:val="21"/>
              </w:rPr>
              <w:t>SCI</w:t>
            </w:r>
            <w:r w:rsidR="00691B14">
              <w:rPr>
                <w:rFonts w:hint="eastAsia"/>
                <w:szCs w:val="21"/>
              </w:rPr>
              <w:t>收录论文</w:t>
            </w:r>
            <w:r w:rsidR="00691B14">
              <w:rPr>
                <w:rFonts w:hint="eastAsia"/>
                <w:szCs w:val="21"/>
              </w:rPr>
              <w:t>5</w:t>
            </w:r>
            <w:r w:rsidR="00691B14">
              <w:rPr>
                <w:rFonts w:hint="eastAsia"/>
                <w:szCs w:val="21"/>
              </w:rPr>
              <w:t>篇、中文</w:t>
            </w:r>
            <w:r w:rsidR="007223C7">
              <w:rPr>
                <w:rFonts w:hint="eastAsia"/>
                <w:szCs w:val="21"/>
              </w:rPr>
              <w:t>核心</w:t>
            </w:r>
            <w:r w:rsidR="00691B14">
              <w:rPr>
                <w:rFonts w:hint="eastAsia"/>
                <w:szCs w:val="21"/>
              </w:rPr>
              <w:t>论文</w:t>
            </w:r>
            <w:r w:rsidR="007223C7">
              <w:rPr>
                <w:rFonts w:hint="eastAsia"/>
                <w:szCs w:val="21"/>
              </w:rPr>
              <w:t>9</w:t>
            </w:r>
            <w:r w:rsidR="00691B14">
              <w:rPr>
                <w:rFonts w:hint="eastAsia"/>
                <w:szCs w:val="21"/>
              </w:rPr>
              <w:t>篇</w:t>
            </w:r>
            <w:r w:rsidR="007223C7">
              <w:rPr>
                <w:rFonts w:hint="eastAsia"/>
                <w:szCs w:val="21"/>
              </w:rPr>
              <w:t>，成果奖励</w:t>
            </w:r>
            <w:r w:rsidR="007223C7">
              <w:rPr>
                <w:rFonts w:hint="eastAsia"/>
                <w:szCs w:val="21"/>
              </w:rPr>
              <w:t>3</w:t>
            </w:r>
            <w:r w:rsidR="007223C7">
              <w:rPr>
                <w:rFonts w:hint="eastAsia"/>
                <w:szCs w:val="21"/>
              </w:rPr>
              <w:t>项</w:t>
            </w:r>
            <w:r w:rsidR="00737C50">
              <w:rPr>
                <w:rFonts w:ascii="宋体" w:hAnsi="宋体" w:cs="宋体" w:hint="eastAsia"/>
                <w:szCs w:val="21"/>
              </w:rPr>
              <w:t>。</w:t>
            </w:r>
            <w:r w:rsidRPr="00B74D34">
              <w:rPr>
                <w:szCs w:val="21"/>
              </w:rPr>
              <w:t>）</w:t>
            </w:r>
          </w:p>
        </w:tc>
      </w:tr>
      <w:tr w:rsidR="00630CBB" w:rsidRPr="00B74D34" w14:paraId="170396C2" w14:textId="77777777" w:rsidTr="009162FD">
        <w:trPr>
          <w:trHeight w:val="1361"/>
          <w:jc w:val="center"/>
        </w:trPr>
        <w:tc>
          <w:tcPr>
            <w:tcW w:w="1615" w:type="dxa"/>
            <w:vMerge/>
            <w:vAlign w:val="center"/>
          </w:tcPr>
          <w:p w14:paraId="6D4E9FD3" w14:textId="77777777" w:rsidR="00630CBB" w:rsidRPr="00B74D34" w:rsidRDefault="00630CBB" w:rsidP="00066348">
            <w:pPr>
              <w:adjustRightInd w:val="0"/>
              <w:snapToGrid w:val="0"/>
              <w:jc w:val="center"/>
              <w:rPr>
                <w:b/>
                <w:bCs/>
              </w:rPr>
            </w:pPr>
          </w:p>
        </w:tc>
        <w:tc>
          <w:tcPr>
            <w:tcW w:w="7849" w:type="dxa"/>
            <w:vAlign w:val="center"/>
          </w:tcPr>
          <w:p w14:paraId="7C5654E4" w14:textId="6A36FB81" w:rsidR="00630CBB" w:rsidRPr="00B74D34" w:rsidRDefault="00630CBB" w:rsidP="007223C7">
            <w:pPr>
              <w:adjustRightInd w:val="0"/>
              <w:snapToGrid w:val="0"/>
              <w:jc w:val="left"/>
            </w:pPr>
            <w:r w:rsidRPr="00B74D34">
              <w:t>12.</w:t>
            </w:r>
            <w:r w:rsidRPr="00B74D34">
              <w:rPr>
                <w:szCs w:val="21"/>
              </w:rPr>
              <w:t>周闯（</w:t>
            </w:r>
            <w:r w:rsidR="00E74D25" w:rsidRPr="00E74D25">
              <w:rPr>
                <w:rFonts w:ascii="宋体" w:hAnsi="宋体" w:cs="宋体" w:hint="eastAsia"/>
              </w:rPr>
              <w:t>职称：</w:t>
            </w:r>
            <w:r w:rsidRPr="00B74D34">
              <w:rPr>
                <w:bCs/>
                <w:szCs w:val="21"/>
              </w:rPr>
              <w:t>助理研究员</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bCs/>
                <w:szCs w:val="21"/>
              </w:rPr>
              <w:t>中国热带农业科学院南亚热带作物研究所</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bCs/>
                <w:szCs w:val="21"/>
              </w:rPr>
              <w:t>华南农业大学</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szCs w:val="21"/>
              </w:rPr>
              <w:t>项目重要完成人</w:t>
            </w:r>
            <w:r w:rsidR="0024503F">
              <w:rPr>
                <w:rFonts w:hint="eastAsia"/>
                <w:szCs w:val="21"/>
              </w:rPr>
              <w:t>，</w:t>
            </w:r>
            <w:r w:rsidRPr="00B74D34">
              <w:rPr>
                <w:szCs w:val="21"/>
              </w:rPr>
              <w:t>对创新点</w:t>
            </w:r>
            <w:proofErr w:type="gramStart"/>
            <w:r w:rsidR="0091578A">
              <w:rPr>
                <w:rFonts w:hint="eastAsia"/>
                <w:szCs w:val="21"/>
              </w:rPr>
              <w:t>一</w:t>
            </w:r>
            <w:proofErr w:type="gramEnd"/>
            <w:r w:rsidRPr="00B74D34">
              <w:rPr>
                <w:szCs w:val="21"/>
              </w:rPr>
              <w:t>做出了创造性贡献</w:t>
            </w:r>
            <w:r w:rsidR="0024503F">
              <w:rPr>
                <w:rFonts w:hint="eastAsia"/>
                <w:szCs w:val="21"/>
              </w:rPr>
              <w:t>，</w:t>
            </w:r>
            <w:r w:rsidRPr="00B74D34">
              <w:rPr>
                <w:szCs w:val="21"/>
              </w:rPr>
              <w:t>在</w:t>
            </w:r>
            <w:r w:rsidR="00737C50">
              <w:rPr>
                <w:rFonts w:hint="eastAsia"/>
                <w:szCs w:val="21"/>
              </w:rPr>
              <w:t>桐油</w:t>
            </w:r>
            <w:r w:rsidRPr="00B74D34">
              <w:rPr>
                <w:szCs w:val="21"/>
              </w:rPr>
              <w:t>光化学反应、</w:t>
            </w:r>
            <w:r w:rsidR="00737C50">
              <w:rPr>
                <w:rFonts w:hint="eastAsia"/>
                <w:szCs w:val="21"/>
              </w:rPr>
              <w:t>桐油</w:t>
            </w:r>
            <w:proofErr w:type="gramStart"/>
            <w:r w:rsidRPr="00B74D34">
              <w:rPr>
                <w:szCs w:val="21"/>
              </w:rPr>
              <w:t>基多元醇</w:t>
            </w:r>
            <w:proofErr w:type="gramEnd"/>
            <w:r w:rsidRPr="00B74D34">
              <w:rPr>
                <w:szCs w:val="21"/>
              </w:rPr>
              <w:t>等关键技术研发方面发挥了核心作用</w:t>
            </w:r>
            <w:r w:rsidR="0024503F">
              <w:rPr>
                <w:rFonts w:hint="eastAsia"/>
                <w:szCs w:val="21"/>
              </w:rPr>
              <w:t>，</w:t>
            </w:r>
            <w:proofErr w:type="gramStart"/>
            <w:r w:rsidR="0091578A">
              <w:rPr>
                <w:szCs w:val="21"/>
              </w:rPr>
              <w:t>获</w:t>
            </w:r>
            <w:r w:rsidRPr="00B74D34">
              <w:rPr>
                <w:szCs w:val="21"/>
              </w:rPr>
              <w:t>项目</w:t>
            </w:r>
            <w:proofErr w:type="gramEnd"/>
            <w:r w:rsidRPr="00B74D34">
              <w:rPr>
                <w:szCs w:val="21"/>
              </w:rPr>
              <w:t>相关授权发明专利</w:t>
            </w:r>
            <w:r w:rsidRPr="00B74D34">
              <w:rPr>
                <w:szCs w:val="21"/>
              </w:rPr>
              <w:t>1</w:t>
            </w:r>
            <w:r w:rsidR="002C5E27">
              <w:rPr>
                <w:rFonts w:hint="eastAsia"/>
                <w:szCs w:val="21"/>
              </w:rPr>
              <w:t>0</w:t>
            </w:r>
            <w:r w:rsidRPr="00B74D34">
              <w:rPr>
                <w:szCs w:val="21"/>
              </w:rPr>
              <w:t>件，</w:t>
            </w:r>
            <w:r w:rsidR="00B022EF">
              <w:rPr>
                <w:rFonts w:hint="eastAsia"/>
                <w:szCs w:val="21"/>
              </w:rPr>
              <w:t>发表</w:t>
            </w:r>
            <w:r w:rsidR="00B022EF">
              <w:rPr>
                <w:rFonts w:hint="eastAsia"/>
                <w:szCs w:val="21"/>
              </w:rPr>
              <w:t>SCI</w:t>
            </w:r>
            <w:r w:rsidR="00B022EF">
              <w:rPr>
                <w:rFonts w:hint="eastAsia"/>
                <w:szCs w:val="21"/>
              </w:rPr>
              <w:t>收录论文</w:t>
            </w:r>
            <w:r w:rsidR="00B022EF">
              <w:rPr>
                <w:rFonts w:hint="eastAsia"/>
                <w:szCs w:val="21"/>
              </w:rPr>
              <w:t>4</w:t>
            </w:r>
            <w:r w:rsidR="00B022EF">
              <w:rPr>
                <w:rFonts w:hint="eastAsia"/>
                <w:szCs w:val="21"/>
              </w:rPr>
              <w:t>篇、中文</w:t>
            </w:r>
            <w:r w:rsidR="007223C7">
              <w:rPr>
                <w:rFonts w:hint="eastAsia"/>
                <w:szCs w:val="21"/>
              </w:rPr>
              <w:t>核心</w:t>
            </w:r>
            <w:r w:rsidR="00B022EF">
              <w:rPr>
                <w:rFonts w:hint="eastAsia"/>
                <w:szCs w:val="21"/>
              </w:rPr>
              <w:t>论文</w:t>
            </w:r>
            <w:r w:rsidR="007223C7">
              <w:rPr>
                <w:rFonts w:hint="eastAsia"/>
                <w:szCs w:val="21"/>
              </w:rPr>
              <w:t>7</w:t>
            </w:r>
            <w:r w:rsidR="00B022EF">
              <w:rPr>
                <w:rFonts w:hint="eastAsia"/>
                <w:szCs w:val="21"/>
              </w:rPr>
              <w:t>篇</w:t>
            </w:r>
            <w:r w:rsidR="007223C7">
              <w:rPr>
                <w:rFonts w:hint="eastAsia"/>
                <w:szCs w:val="21"/>
              </w:rPr>
              <w:t>，成果奖励</w:t>
            </w:r>
            <w:r w:rsidR="007223C7">
              <w:rPr>
                <w:rFonts w:hint="eastAsia"/>
                <w:szCs w:val="21"/>
              </w:rPr>
              <w:t>3</w:t>
            </w:r>
            <w:r w:rsidR="007223C7">
              <w:rPr>
                <w:rFonts w:hint="eastAsia"/>
                <w:szCs w:val="21"/>
              </w:rPr>
              <w:t>项</w:t>
            </w:r>
            <w:r w:rsidRPr="00B74D34">
              <w:rPr>
                <w:szCs w:val="21"/>
              </w:rPr>
              <w:t>。）</w:t>
            </w:r>
          </w:p>
        </w:tc>
      </w:tr>
      <w:tr w:rsidR="00630CBB" w:rsidRPr="00B74D34" w14:paraId="217FDCE0" w14:textId="77777777" w:rsidTr="009162FD">
        <w:trPr>
          <w:trHeight w:val="1361"/>
          <w:jc w:val="center"/>
        </w:trPr>
        <w:tc>
          <w:tcPr>
            <w:tcW w:w="1615" w:type="dxa"/>
            <w:vMerge/>
            <w:vAlign w:val="center"/>
          </w:tcPr>
          <w:p w14:paraId="0F46CF1B" w14:textId="77777777" w:rsidR="00630CBB" w:rsidRPr="00B74D34" w:rsidRDefault="00630CBB" w:rsidP="00066348">
            <w:pPr>
              <w:adjustRightInd w:val="0"/>
              <w:snapToGrid w:val="0"/>
              <w:jc w:val="center"/>
              <w:rPr>
                <w:b/>
                <w:bCs/>
              </w:rPr>
            </w:pPr>
          </w:p>
        </w:tc>
        <w:tc>
          <w:tcPr>
            <w:tcW w:w="7849" w:type="dxa"/>
            <w:vAlign w:val="center"/>
          </w:tcPr>
          <w:p w14:paraId="2A83E89F" w14:textId="11A263C5" w:rsidR="00630CBB" w:rsidRPr="00B74D34" w:rsidRDefault="00630CBB" w:rsidP="00737C50">
            <w:pPr>
              <w:adjustRightInd w:val="0"/>
              <w:snapToGrid w:val="0"/>
              <w:jc w:val="left"/>
            </w:pPr>
            <w:r w:rsidRPr="00B74D34">
              <w:t>13.</w:t>
            </w:r>
            <w:r w:rsidRPr="00B74D34">
              <w:rPr>
                <w:szCs w:val="21"/>
              </w:rPr>
              <w:t>李志云（</w:t>
            </w:r>
            <w:r w:rsidR="00E74D25" w:rsidRPr="00E74D25">
              <w:rPr>
                <w:rFonts w:ascii="宋体" w:hAnsi="宋体" w:cs="宋体" w:hint="eastAsia"/>
              </w:rPr>
              <w:t>职称：</w:t>
            </w:r>
            <w:r w:rsidRPr="00B74D34">
              <w:rPr>
                <w:bCs/>
                <w:szCs w:val="21"/>
              </w:rPr>
              <w:t>高级工程师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szCs w:val="21"/>
              </w:rPr>
              <w:t>广东博兴新材料科技有限公司</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szCs w:val="21"/>
              </w:rPr>
              <w:t>广东博兴新材料科技有限</w:t>
            </w:r>
            <w:r w:rsidRPr="00B74D34">
              <w:rPr>
                <w:rFonts w:ascii="宋体" w:hAnsi="宋体" w:cs="宋体" w:hint="eastAsia"/>
                <w:szCs w:val="21"/>
              </w:rPr>
              <w:t>公司</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rFonts w:ascii="宋体" w:hAnsi="宋体" w:cs="宋体" w:hint="eastAsia"/>
                <w:szCs w:val="21"/>
              </w:rPr>
              <w:t>项目重要完成人</w:t>
            </w:r>
            <w:r w:rsidR="0024503F">
              <w:rPr>
                <w:rFonts w:ascii="宋体" w:hAnsi="宋体" w:cs="宋体" w:hint="eastAsia"/>
                <w:szCs w:val="21"/>
              </w:rPr>
              <w:t>，</w:t>
            </w:r>
            <w:r w:rsidRPr="00B74D34">
              <w:rPr>
                <w:rFonts w:ascii="宋体" w:hAnsi="宋体" w:cs="宋体" w:hint="eastAsia"/>
                <w:szCs w:val="21"/>
              </w:rPr>
              <w:t>对创新点</w:t>
            </w:r>
            <w:proofErr w:type="gramStart"/>
            <w:r w:rsidR="0091578A">
              <w:rPr>
                <w:rFonts w:hint="eastAsia"/>
                <w:szCs w:val="21"/>
              </w:rPr>
              <w:t>三</w:t>
            </w:r>
            <w:r w:rsidRPr="00B74D34">
              <w:rPr>
                <w:rFonts w:ascii="宋体" w:hAnsi="宋体" w:cs="宋体" w:hint="eastAsia"/>
                <w:szCs w:val="21"/>
              </w:rPr>
              <w:t>做出</w:t>
            </w:r>
            <w:proofErr w:type="gramEnd"/>
            <w:r w:rsidRPr="00B74D34">
              <w:rPr>
                <w:rFonts w:ascii="宋体" w:hAnsi="宋体" w:cs="宋体" w:hint="eastAsia"/>
                <w:szCs w:val="21"/>
              </w:rPr>
              <w:t>了创造性贡献</w:t>
            </w:r>
            <w:r w:rsidR="0024503F">
              <w:rPr>
                <w:rFonts w:ascii="宋体" w:hAnsi="宋体" w:cs="宋体" w:hint="eastAsia"/>
                <w:szCs w:val="21"/>
              </w:rPr>
              <w:t>，</w:t>
            </w:r>
            <w:r w:rsidRPr="00B74D34">
              <w:rPr>
                <w:rFonts w:ascii="宋体" w:hAnsi="宋体" w:cs="宋体" w:hint="eastAsia"/>
                <w:szCs w:val="21"/>
              </w:rPr>
              <w:t>在植物油基环氧丙烯酸树脂等关键技术研发和产业化方面发挥了核心作用</w:t>
            </w:r>
            <w:r w:rsidR="0024503F">
              <w:rPr>
                <w:rFonts w:ascii="宋体" w:hAnsi="宋体" w:cs="宋体" w:hint="eastAsia"/>
                <w:szCs w:val="21"/>
              </w:rPr>
              <w:t>，</w:t>
            </w:r>
            <w:proofErr w:type="gramStart"/>
            <w:r w:rsidR="0091578A">
              <w:rPr>
                <w:szCs w:val="21"/>
              </w:rPr>
              <w:t>获</w:t>
            </w:r>
            <w:r w:rsidRPr="00B74D34">
              <w:rPr>
                <w:szCs w:val="21"/>
              </w:rPr>
              <w:t>项目</w:t>
            </w:r>
            <w:proofErr w:type="gramEnd"/>
            <w:r w:rsidRPr="00B74D34">
              <w:rPr>
                <w:szCs w:val="21"/>
              </w:rPr>
              <w:t>相关授权发明专利</w:t>
            </w:r>
            <w:r w:rsidR="002C5E27">
              <w:rPr>
                <w:rFonts w:hint="eastAsia"/>
                <w:szCs w:val="21"/>
              </w:rPr>
              <w:t>1</w:t>
            </w:r>
            <w:r w:rsidR="002839E6">
              <w:rPr>
                <w:rFonts w:hint="eastAsia"/>
                <w:szCs w:val="21"/>
              </w:rPr>
              <w:t>0</w:t>
            </w:r>
            <w:r w:rsidRPr="00B74D34">
              <w:rPr>
                <w:szCs w:val="21"/>
              </w:rPr>
              <w:t>件</w:t>
            </w:r>
            <w:r w:rsidR="002839E6">
              <w:rPr>
                <w:rFonts w:hint="eastAsia"/>
                <w:szCs w:val="21"/>
              </w:rPr>
              <w:t>、</w:t>
            </w:r>
            <w:r w:rsidR="00737C50">
              <w:rPr>
                <w:rFonts w:hint="eastAsia"/>
                <w:szCs w:val="21"/>
              </w:rPr>
              <w:t>授权</w:t>
            </w:r>
            <w:r w:rsidR="002839E6" w:rsidRPr="00B74D34">
              <w:rPr>
                <w:szCs w:val="21"/>
              </w:rPr>
              <w:t>实用新型</w:t>
            </w:r>
            <w:r w:rsidR="00737C50">
              <w:rPr>
                <w:rFonts w:hint="eastAsia"/>
                <w:szCs w:val="21"/>
              </w:rPr>
              <w:t>专利</w:t>
            </w:r>
            <w:r w:rsidR="002839E6">
              <w:rPr>
                <w:rFonts w:hint="eastAsia"/>
                <w:szCs w:val="21"/>
              </w:rPr>
              <w:t>3</w:t>
            </w:r>
            <w:r w:rsidR="002839E6" w:rsidRPr="00B74D34">
              <w:rPr>
                <w:szCs w:val="21"/>
              </w:rPr>
              <w:t>件</w:t>
            </w:r>
            <w:r w:rsidRPr="00B74D34">
              <w:rPr>
                <w:szCs w:val="21"/>
              </w:rPr>
              <w:t>，</w:t>
            </w:r>
            <w:r w:rsidR="00B022EF" w:rsidRPr="00312139">
              <w:rPr>
                <w:rFonts w:hint="eastAsia"/>
                <w:szCs w:val="21"/>
              </w:rPr>
              <w:t>发表中文论文</w:t>
            </w:r>
            <w:r w:rsidR="00B022EF">
              <w:rPr>
                <w:rFonts w:hint="eastAsia"/>
                <w:szCs w:val="21"/>
              </w:rPr>
              <w:t>2</w:t>
            </w:r>
            <w:r w:rsidR="00B022EF" w:rsidRPr="00312139">
              <w:rPr>
                <w:rFonts w:hint="eastAsia"/>
                <w:szCs w:val="21"/>
              </w:rPr>
              <w:t>篇</w:t>
            </w:r>
            <w:r w:rsidR="007223C7">
              <w:rPr>
                <w:rFonts w:hint="eastAsia"/>
                <w:szCs w:val="21"/>
              </w:rPr>
              <w:t>，成果奖励</w:t>
            </w:r>
            <w:r w:rsidR="007223C7">
              <w:rPr>
                <w:rFonts w:hint="eastAsia"/>
                <w:szCs w:val="21"/>
              </w:rPr>
              <w:t>2</w:t>
            </w:r>
            <w:r w:rsidR="007223C7">
              <w:rPr>
                <w:rFonts w:hint="eastAsia"/>
                <w:szCs w:val="21"/>
              </w:rPr>
              <w:t>项</w:t>
            </w:r>
            <w:r w:rsidRPr="00B74D34">
              <w:rPr>
                <w:szCs w:val="21"/>
              </w:rPr>
              <w:t>。）</w:t>
            </w:r>
          </w:p>
        </w:tc>
      </w:tr>
      <w:tr w:rsidR="00630CBB" w:rsidRPr="00B74D34" w14:paraId="0E092D74" w14:textId="77777777" w:rsidTr="009162FD">
        <w:trPr>
          <w:trHeight w:val="1361"/>
          <w:jc w:val="center"/>
        </w:trPr>
        <w:tc>
          <w:tcPr>
            <w:tcW w:w="1615" w:type="dxa"/>
            <w:vMerge/>
            <w:vAlign w:val="center"/>
          </w:tcPr>
          <w:p w14:paraId="5B1BF4B2" w14:textId="77777777" w:rsidR="00630CBB" w:rsidRPr="00B74D34" w:rsidRDefault="00630CBB" w:rsidP="00066348">
            <w:pPr>
              <w:adjustRightInd w:val="0"/>
              <w:snapToGrid w:val="0"/>
              <w:jc w:val="center"/>
              <w:rPr>
                <w:b/>
                <w:bCs/>
              </w:rPr>
            </w:pPr>
          </w:p>
        </w:tc>
        <w:tc>
          <w:tcPr>
            <w:tcW w:w="7849" w:type="dxa"/>
            <w:vAlign w:val="center"/>
          </w:tcPr>
          <w:p w14:paraId="5A8727A8" w14:textId="6AD16482" w:rsidR="00630CBB" w:rsidRPr="00B74D34" w:rsidRDefault="00630CBB" w:rsidP="00737C50">
            <w:pPr>
              <w:adjustRightInd w:val="0"/>
              <w:snapToGrid w:val="0"/>
              <w:jc w:val="left"/>
            </w:pPr>
            <w:r w:rsidRPr="00B74D34">
              <w:t>14.</w:t>
            </w:r>
            <w:r w:rsidRPr="00B74D34">
              <w:rPr>
                <w:szCs w:val="21"/>
              </w:rPr>
              <w:t>李小平（</w:t>
            </w:r>
            <w:r w:rsidR="00E74D25" w:rsidRPr="00E74D25">
              <w:rPr>
                <w:rFonts w:ascii="宋体" w:hAnsi="宋体" w:cs="宋体" w:hint="eastAsia"/>
              </w:rPr>
              <w:t>职称：</w:t>
            </w:r>
            <w:r w:rsidRPr="00B74D34">
              <w:rPr>
                <w:szCs w:val="21"/>
              </w:rPr>
              <w:t>工程师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szCs w:val="21"/>
              </w:rPr>
              <w:t>广东蓝洋科技有限公司</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szCs w:val="21"/>
              </w:rPr>
              <w:t>广东蓝洋科技有限公司</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szCs w:val="21"/>
              </w:rPr>
              <w:t>项目重要</w:t>
            </w:r>
            <w:r w:rsidRPr="00B74D34">
              <w:rPr>
                <w:rFonts w:ascii="宋体" w:hAnsi="宋体" w:cs="宋体" w:hint="eastAsia"/>
                <w:szCs w:val="21"/>
              </w:rPr>
              <w:t>完成人</w:t>
            </w:r>
            <w:r w:rsidR="0024503F">
              <w:rPr>
                <w:rFonts w:ascii="宋体" w:hAnsi="宋体" w:cs="宋体" w:hint="eastAsia"/>
                <w:szCs w:val="21"/>
              </w:rPr>
              <w:t>，</w:t>
            </w:r>
            <w:r w:rsidRPr="00B74D34">
              <w:rPr>
                <w:rFonts w:ascii="宋体" w:hAnsi="宋体" w:cs="宋体" w:hint="eastAsia"/>
                <w:szCs w:val="21"/>
              </w:rPr>
              <w:t>对创新点</w:t>
            </w:r>
            <w:proofErr w:type="gramStart"/>
            <w:r w:rsidR="0091578A">
              <w:rPr>
                <w:rFonts w:hint="eastAsia"/>
                <w:szCs w:val="21"/>
              </w:rPr>
              <w:t>一</w:t>
            </w:r>
            <w:proofErr w:type="gramEnd"/>
            <w:r w:rsidRPr="00B74D34">
              <w:rPr>
                <w:rFonts w:ascii="宋体" w:hAnsi="宋体" w:cs="宋体" w:hint="eastAsia"/>
                <w:szCs w:val="21"/>
              </w:rPr>
              <w:t>做出了创造性贡献</w:t>
            </w:r>
            <w:r w:rsidR="0024503F">
              <w:rPr>
                <w:rFonts w:ascii="宋体" w:hAnsi="宋体" w:cs="宋体" w:hint="eastAsia"/>
                <w:szCs w:val="21"/>
              </w:rPr>
              <w:t>，</w:t>
            </w:r>
            <w:r w:rsidRPr="00B74D34">
              <w:rPr>
                <w:rFonts w:ascii="宋体" w:hAnsi="宋体" w:cs="宋体" w:hint="eastAsia"/>
                <w:szCs w:val="21"/>
              </w:rPr>
              <w:t>在</w:t>
            </w:r>
            <w:proofErr w:type="gramStart"/>
            <w:r w:rsidR="00737C50">
              <w:rPr>
                <w:rFonts w:ascii="宋体" w:hAnsi="宋体" w:cs="宋体" w:hint="eastAsia"/>
                <w:szCs w:val="21"/>
              </w:rPr>
              <w:t>桐油</w:t>
            </w:r>
            <w:r w:rsidRPr="00B74D34">
              <w:rPr>
                <w:rFonts w:ascii="宋体" w:hAnsi="宋体" w:cs="宋体" w:hint="eastAsia"/>
                <w:szCs w:val="21"/>
              </w:rPr>
              <w:t>基光固化</w:t>
            </w:r>
            <w:proofErr w:type="gramEnd"/>
            <w:r w:rsidRPr="00B74D34">
              <w:rPr>
                <w:rFonts w:ascii="宋体" w:hAnsi="宋体" w:cs="宋体" w:hint="eastAsia"/>
                <w:szCs w:val="21"/>
              </w:rPr>
              <w:t>木器涂料等关键技术研发和产业化方面发挥了核心作用</w:t>
            </w:r>
            <w:r w:rsidR="0024503F">
              <w:rPr>
                <w:rFonts w:ascii="宋体" w:hAnsi="宋体" w:cs="宋体" w:hint="eastAsia"/>
                <w:szCs w:val="21"/>
              </w:rPr>
              <w:t>，</w:t>
            </w:r>
            <w:proofErr w:type="gramStart"/>
            <w:r w:rsidR="0091578A">
              <w:rPr>
                <w:szCs w:val="21"/>
              </w:rPr>
              <w:t>获</w:t>
            </w:r>
            <w:r w:rsidRPr="00B74D34">
              <w:rPr>
                <w:szCs w:val="21"/>
              </w:rPr>
              <w:t>项目</w:t>
            </w:r>
            <w:proofErr w:type="gramEnd"/>
            <w:r w:rsidRPr="00B74D34">
              <w:rPr>
                <w:szCs w:val="21"/>
              </w:rPr>
              <w:t>相关授权发明专利</w:t>
            </w:r>
            <w:r w:rsidR="002839E6">
              <w:rPr>
                <w:rFonts w:hint="eastAsia"/>
                <w:szCs w:val="21"/>
              </w:rPr>
              <w:t>8</w:t>
            </w:r>
            <w:r w:rsidRPr="00B74D34">
              <w:rPr>
                <w:szCs w:val="21"/>
              </w:rPr>
              <w:t>件，</w:t>
            </w:r>
            <w:r w:rsidR="00B022EF" w:rsidRPr="00312139">
              <w:rPr>
                <w:rFonts w:hint="eastAsia"/>
                <w:szCs w:val="21"/>
              </w:rPr>
              <w:t>发表中文论文</w:t>
            </w:r>
            <w:r w:rsidR="00B022EF">
              <w:rPr>
                <w:rFonts w:hint="eastAsia"/>
                <w:szCs w:val="21"/>
              </w:rPr>
              <w:t>1</w:t>
            </w:r>
            <w:r w:rsidR="00B022EF" w:rsidRPr="00312139">
              <w:rPr>
                <w:rFonts w:hint="eastAsia"/>
                <w:szCs w:val="21"/>
              </w:rPr>
              <w:t>篇</w:t>
            </w:r>
            <w:r w:rsidR="007223C7">
              <w:rPr>
                <w:rFonts w:hint="eastAsia"/>
                <w:szCs w:val="21"/>
              </w:rPr>
              <w:t>，成果奖励</w:t>
            </w:r>
            <w:r w:rsidR="007223C7">
              <w:rPr>
                <w:rFonts w:hint="eastAsia"/>
                <w:szCs w:val="21"/>
              </w:rPr>
              <w:t>2</w:t>
            </w:r>
            <w:r w:rsidR="007223C7">
              <w:rPr>
                <w:rFonts w:hint="eastAsia"/>
                <w:szCs w:val="21"/>
              </w:rPr>
              <w:t>项</w:t>
            </w:r>
            <w:r w:rsidRPr="00B74D34">
              <w:rPr>
                <w:szCs w:val="21"/>
              </w:rPr>
              <w:t>。）</w:t>
            </w:r>
          </w:p>
        </w:tc>
      </w:tr>
      <w:tr w:rsidR="00630CBB" w:rsidRPr="00B74D34" w14:paraId="717F78F9" w14:textId="77777777" w:rsidTr="009162FD">
        <w:trPr>
          <w:trHeight w:val="1361"/>
          <w:jc w:val="center"/>
        </w:trPr>
        <w:tc>
          <w:tcPr>
            <w:tcW w:w="1615" w:type="dxa"/>
            <w:vMerge/>
            <w:vAlign w:val="center"/>
          </w:tcPr>
          <w:p w14:paraId="1787F0FF" w14:textId="77777777" w:rsidR="00630CBB" w:rsidRPr="00B74D34" w:rsidRDefault="00630CBB" w:rsidP="00066348">
            <w:pPr>
              <w:adjustRightInd w:val="0"/>
              <w:snapToGrid w:val="0"/>
              <w:jc w:val="center"/>
              <w:rPr>
                <w:b/>
                <w:bCs/>
              </w:rPr>
            </w:pPr>
          </w:p>
        </w:tc>
        <w:tc>
          <w:tcPr>
            <w:tcW w:w="7849" w:type="dxa"/>
            <w:vAlign w:val="center"/>
          </w:tcPr>
          <w:p w14:paraId="55351BFC" w14:textId="7E09C3D0" w:rsidR="00630CBB" w:rsidRPr="00B74D34" w:rsidRDefault="00630CBB" w:rsidP="00737C50">
            <w:pPr>
              <w:adjustRightInd w:val="0"/>
              <w:snapToGrid w:val="0"/>
              <w:jc w:val="left"/>
            </w:pPr>
            <w:r w:rsidRPr="00B74D34">
              <w:t>15.</w:t>
            </w:r>
            <w:proofErr w:type="gramStart"/>
            <w:r w:rsidRPr="00B74D34">
              <w:rPr>
                <w:szCs w:val="21"/>
              </w:rPr>
              <w:t>符传杰</w:t>
            </w:r>
            <w:proofErr w:type="gramEnd"/>
            <w:r w:rsidRPr="00B74D34">
              <w:rPr>
                <w:szCs w:val="21"/>
              </w:rPr>
              <w:t>（</w:t>
            </w:r>
            <w:r w:rsidR="00E74D25" w:rsidRPr="00E74D25">
              <w:rPr>
                <w:rFonts w:ascii="宋体" w:hAnsi="宋体" w:cs="宋体" w:hint="eastAsia"/>
              </w:rPr>
              <w:t>职称：</w:t>
            </w:r>
            <w:r w:rsidRPr="00B74D34">
              <w:rPr>
                <w:bCs/>
                <w:szCs w:val="21"/>
              </w:rPr>
              <w:t>助理工程师</w:t>
            </w:r>
            <w:r w:rsidR="00E74D25">
              <w:rPr>
                <w:rFonts w:ascii="宋体" w:hAnsi="宋体" w:cs="宋体" w:hint="eastAsia"/>
              </w:rPr>
              <w:t>，</w:t>
            </w:r>
            <w:r w:rsidR="00E74D25" w:rsidRPr="00E74D25">
              <w:rPr>
                <w:rFonts w:ascii="宋体" w:hAnsi="宋体" w:cs="宋体" w:hint="eastAsia"/>
              </w:rPr>
              <w:t>工作单位</w:t>
            </w:r>
            <w:r w:rsidR="00E74D25">
              <w:rPr>
                <w:rFonts w:ascii="宋体" w:hAnsi="宋体" w:cs="宋体" w:hint="eastAsia"/>
              </w:rPr>
              <w:t>：</w:t>
            </w:r>
            <w:r w:rsidRPr="00B74D34">
              <w:rPr>
                <w:szCs w:val="21"/>
              </w:rPr>
              <w:t>广东美涂士建材股份有限公司</w:t>
            </w:r>
            <w:r w:rsidR="00E74D25">
              <w:rPr>
                <w:rFonts w:ascii="宋体" w:hAnsi="宋体" w:cs="宋体" w:hint="eastAsia"/>
              </w:rPr>
              <w:t>，</w:t>
            </w:r>
            <w:r w:rsidR="00E74D25" w:rsidRPr="00E74D25">
              <w:rPr>
                <w:rFonts w:ascii="宋体" w:hAnsi="宋体" w:cs="宋体" w:hint="eastAsia"/>
              </w:rPr>
              <w:t>完成单位</w:t>
            </w:r>
            <w:r w:rsidR="00E74D25">
              <w:rPr>
                <w:rFonts w:ascii="宋体" w:hAnsi="宋体" w:cs="宋体" w:hint="eastAsia"/>
              </w:rPr>
              <w:t>：</w:t>
            </w:r>
            <w:r w:rsidRPr="00B74D34">
              <w:rPr>
                <w:szCs w:val="21"/>
              </w:rPr>
              <w:t>广东美涂士建材股份有限公</w:t>
            </w:r>
            <w:r w:rsidRPr="00B74D34">
              <w:rPr>
                <w:rFonts w:ascii="宋体" w:hAnsi="宋体" w:cs="宋体" w:hint="eastAsia"/>
                <w:szCs w:val="21"/>
              </w:rPr>
              <w:t>司</w:t>
            </w:r>
            <w:r w:rsidR="0024503F">
              <w:rPr>
                <w:rFonts w:ascii="宋体" w:hAnsi="宋体" w:cs="宋体" w:hint="eastAsia"/>
              </w:rPr>
              <w:t>。</w:t>
            </w:r>
            <w:r w:rsidR="0024503F" w:rsidRPr="00E74D25">
              <w:rPr>
                <w:rFonts w:ascii="宋体" w:hAnsi="宋体" w:cs="宋体" w:hint="eastAsia"/>
              </w:rPr>
              <w:t>主要贡献</w:t>
            </w:r>
            <w:r w:rsidR="0024503F">
              <w:rPr>
                <w:rFonts w:ascii="宋体" w:hAnsi="宋体" w:cs="宋体" w:hint="eastAsia"/>
              </w:rPr>
              <w:t>：</w:t>
            </w:r>
            <w:r w:rsidRPr="00B74D34">
              <w:rPr>
                <w:rFonts w:ascii="宋体" w:hAnsi="宋体" w:cs="宋体" w:hint="eastAsia"/>
                <w:szCs w:val="21"/>
              </w:rPr>
              <w:t>项目重要完成人</w:t>
            </w:r>
            <w:r w:rsidR="0024503F">
              <w:rPr>
                <w:rFonts w:ascii="宋体" w:hAnsi="宋体" w:cs="宋体" w:hint="eastAsia"/>
                <w:szCs w:val="21"/>
              </w:rPr>
              <w:t>，</w:t>
            </w:r>
            <w:r w:rsidRPr="00B74D34">
              <w:rPr>
                <w:rFonts w:ascii="宋体" w:hAnsi="宋体" w:cs="宋体" w:hint="eastAsia"/>
                <w:szCs w:val="21"/>
              </w:rPr>
              <w:t>对创新点</w:t>
            </w:r>
            <w:r w:rsidR="0091578A">
              <w:rPr>
                <w:rFonts w:hint="eastAsia"/>
                <w:szCs w:val="21"/>
              </w:rPr>
              <w:t>二</w:t>
            </w:r>
            <w:r w:rsidRPr="00B74D34">
              <w:rPr>
                <w:rFonts w:ascii="宋体" w:hAnsi="宋体" w:cs="宋体" w:hint="eastAsia"/>
                <w:szCs w:val="21"/>
              </w:rPr>
              <w:t>做出了创造性贡献</w:t>
            </w:r>
            <w:r w:rsidR="0024503F">
              <w:rPr>
                <w:rFonts w:ascii="宋体" w:hAnsi="宋体" w:cs="宋体" w:hint="eastAsia"/>
                <w:szCs w:val="21"/>
              </w:rPr>
              <w:t>，</w:t>
            </w:r>
            <w:r w:rsidR="00737C50">
              <w:rPr>
                <w:rFonts w:ascii="宋体" w:hAnsi="宋体" w:cs="宋体" w:hint="eastAsia"/>
                <w:szCs w:val="21"/>
              </w:rPr>
              <w:t>在亚麻</w:t>
            </w:r>
            <w:r w:rsidRPr="00B74D34">
              <w:rPr>
                <w:rFonts w:ascii="宋体" w:hAnsi="宋体" w:cs="宋体" w:hint="eastAsia"/>
                <w:szCs w:val="21"/>
              </w:rPr>
              <w:t>油基</w:t>
            </w:r>
            <w:r w:rsidR="00737C50">
              <w:rPr>
                <w:rFonts w:ascii="宋体" w:hAnsi="宋体" w:cs="宋体" w:hint="eastAsia"/>
                <w:szCs w:val="21"/>
              </w:rPr>
              <w:t>水性</w:t>
            </w:r>
            <w:r w:rsidRPr="00B74D34">
              <w:rPr>
                <w:rFonts w:ascii="宋体" w:hAnsi="宋体" w:cs="宋体" w:hint="eastAsia"/>
                <w:szCs w:val="21"/>
              </w:rPr>
              <w:t>醇酸树脂等</w:t>
            </w:r>
            <w:bookmarkStart w:id="0" w:name="_GoBack"/>
            <w:bookmarkEnd w:id="0"/>
            <w:r w:rsidRPr="00B74D34">
              <w:rPr>
                <w:rFonts w:ascii="宋体" w:hAnsi="宋体" w:cs="宋体" w:hint="eastAsia"/>
                <w:szCs w:val="21"/>
              </w:rPr>
              <w:t>关键技术研发和产业化方面发挥了核心作用</w:t>
            </w:r>
            <w:r w:rsidR="0024503F">
              <w:rPr>
                <w:rFonts w:hint="eastAsia"/>
                <w:szCs w:val="21"/>
              </w:rPr>
              <w:t>，</w:t>
            </w:r>
            <w:r w:rsidR="0091578A">
              <w:rPr>
                <w:szCs w:val="21"/>
              </w:rPr>
              <w:t>获</w:t>
            </w:r>
            <w:r w:rsidR="002839E6" w:rsidRPr="00B74D34">
              <w:rPr>
                <w:szCs w:val="21"/>
              </w:rPr>
              <w:t>项目相关授权发明专利</w:t>
            </w:r>
            <w:r w:rsidR="002839E6">
              <w:rPr>
                <w:rFonts w:hint="eastAsia"/>
                <w:szCs w:val="21"/>
              </w:rPr>
              <w:t>3</w:t>
            </w:r>
            <w:r w:rsidR="002839E6">
              <w:rPr>
                <w:szCs w:val="21"/>
              </w:rPr>
              <w:t>件</w:t>
            </w:r>
            <w:r w:rsidR="007223C7">
              <w:rPr>
                <w:rFonts w:hint="eastAsia"/>
                <w:szCs w:val="21"/>
              </w:rPr>
              <w:t>，成果奖励</w:t>
            </w:r>
            <w:r w:rsidR="007223C7">
              <w:rPr>
                <w:rFonts w:hint="eastAsia"/>
                <w:szCs w:val="21"/>
              </w:rPr>
              <w:t>2</w:t>
            </w:r>
            <w:r w:rsidR="007223C7">
              <w:rPr>
                <w:rFonts w:hint="eastAsia"/>
                <w:szCs w:val="21"/>
              </w:rPr>
              <w:t>项</w:t>
            </w:r>
            <w:r w:rsidR="00BB0D64">
              <w:rPr>
                <w:rFonts w:hint="eastAsia"/>
                <w:szCs w:val="21"/>
              </w:rPr>
              <w:t>。</w:t>
            </w:r>
            <w:r w:rsidRPr="00B74D34">
              <w:rPr>
                <w:szCs w:val="21"/>
              </w:rPr>
              <w:t>）</w:t>
            </w:r>
          </w:p>
        </w:tc>
      </w:tr>
      <w:tr w:rsidR="00630CBB" w:rsidRPr="00B74D34" w14:paraId="0005C52C" w14:textId="77777777" w:rsidTr="009162FD">
        <w:trPr>
          <w:trHeight w:val="1020"/>
          <w:jc w:val="center"/>
        </w:trPr>
        <w:tc>
          <w:tcPr>
            <w:tcW w:w="1615" w:type="dxa"/>
            <w:vMerge w:val="restart"/>
            <w:vAlign w:val="center"/>
          </w:tcPr>
          <w:p w14:paraId="7817CBC5" w14:textId="77777777" w:rsidR="00630CBB" w:rsidRPr="00B74D34" w:rsidRDefault="00630CBB" w:rsidP="00066348">
            <w:pPr>
              <w:adjustRightInd w:val="0"/>
              <w:snapToGrid w:val="0"/>
              <w:jc w:val="center"/>
              <w:rPr>
                <w:b/>
                <w:bCs/>
              </w:rPr>
            </w:pPr>
            <w:r w:rsidRPr="00B74D34">
              <w:rPr>
                <w:b/>
                <w:bCs/>
              </w:rPr>
              <w:lastRenderedPageBreak/>
              <w:t>代表性论文</w:t>
            </w:r>
          </w:p>
          <w:p w14:paraId="43F13EC6" w14:textId="77777777" w:rsidR="00630CBB" w:rsidRPr="00B74D34" w:rsidRDefault="00630CBB" w:rsidP="00066348">
            <w:pPr>
              <w:adjustRightInd w:val="0"/>
              <w:snapToGrid w:val="0"/>
              <w:jc w:val="center"/>
              <w:rPr>
                <w:b/>
                <w:bCs/>
              </w:rPr>
            </w:pPr>
            <w:r w:rsidRPr="00B74D34">
              <w:rPr>
                <w:b/>
                <w:bCs/>
              </w:rPr>
              <w:t>专著目录</w:t>
            </w:r>
          </w:p>
        </w:tc>
        <w:tc>
          <w:tcPr>
            <w:tcW w:w="7849" w:type="dxa"/>
            <w:vAlign w:val="center"/>
          </w:tcPr>
          <w:p w14:paraId="190215A9" w14:textId="521DD094" w:rsidR="00630CBB" w:rsidRPr="00B74D34" w:rsidRDefault="00630CBB" w:rsidP="00066348">
            <w:pPr>
              <w:adjustRightInd w:val="0"/>
              <w:snapToGrid w:val="0"/>
            </w:pPr>
            <w:r w:rsidRPr="00B74D34">
              <w:t>论文</w:t>
            </w:r>
            <w:r w:rsidRPr="00B74D34">
              <w:t>1</w:t>
            </w:r>
            <w:r w:rsidRPr="00B74D34">
              <w:t>：</w:t>
            </w:r>
            <w:r w:rsidRPr="00B74D34">
              <w:t xml:space="preserve">&lt; </w:t>
            </w:r>
            <w:r w:rsidR="003D0B7E" w:rsidRPr="00B74D34">
              <w:t xml:space="preserve">A solvent-free and scalable method to prepare soybean-oil-based </w:t>
            </w:r>
            <w:proofErr w:type="spellStart"/>
            <w:r w:rsidR="003D0B7E" w:rsidRPr="00B74D34">
              <w:t>polyols</w:t>
            </w:r>
            <w:proofErr w:type="spellEnd"/>
            <w:r w:rsidR="003D0B7E" w:rsidRPr="00B74D34">
              <w:t xml:space="preserve"> by </w:t>
            </w:r>
            <w:proofErr w:type="spellStart"/>
            <w:r w:rsidR="003D0B7E" w:rsidRPr="00B74D34">
              <w:t>thiol-ene</w:t>
            </w:r>
            <w:proofErr w:type="spellEnd"/>
            <w:r w:rsidR="003D0B7E" w:rsidRPr="00B74D34">
              <w:t xml:space="preserve"> photo-click reaction and biobased polyurethanes therefrom</w:t>
            </w:r>
            <w:r w:rsidRPr="00B74D34">
              <w:t>、</w:t>
            </w:r>
            <w:r w:rsidRPr="00B74D34">
              <w:rPr>
                <w:i/>
                <w:iCs/>
              </w:rPr>
              <w:t>ACS SUSTAINABLE CHEMISTRY &amp; ENGINEERING</w:t>
            </w:r>
            <w:r w:rsidRPr="00B74D34">
              <w:t>、</w:t>
            </w:r>
            <w:r w:rsidRPr="00B74D34">
              <w:t>2017</w:t>
            </w:r>
            <w:r w:rsidRPr="00B74D34">
              <w:t>（</w:t>
            </w:r>
            <w:r w:rsidRPr="00B74D34">
              <w:t>5</w:t>
            </w:r>
            <w:r w:rsidRPr="00B74D34">
              <w:t>）、冯业昌、</w:t>
            </w:r>
            <w:r w:rsidR="00975B1C" w:rsidRPr="00B74D34">
              <w:t>张超群</w:t>
            </w:r>
            <w:r w:rsidR="00975B1C" w:rsidRPr="00B74D34">
              <w:t>;</w:t>
            </w:r>
            <w:r w:rsidR="00975B1C" w:rsidRPr="00B74D34">
              <w:t>杨卓鸿</w:t>
            </w:r>
            <w:r w:rsidRPr="00B74D34">
              <w:t>&gt;</w:t>
            </w:r>
          </w:p>
        </w:tc>
      </w:tr>
      <w:tr w:rsidR="00630CBB" w:rsidRPr="00B74D34" w14:paraId="1BCB482D" w14:textId="77777777" w:rsidTr="009162FD">
        <w:trPr>
          <w:trHeight w:val="1020"/>
          <w:jc w:val="center"/>
        </w:trPr>
        <w:tc>
          <w:tcPr>
            <w:tcW w:w="1615" w:type="dxa"/>
            <w:vMerge/>
            <w:vAlign w:val="center"/>
          </w:tcPr>
          <w:p w14:paraId="7869D51D" w14:textId="77777777" w:rsidR="00630CBB" w:rsidRPr="00B74D34" w:rsidRDefault="00630CBB" w:rsidP="00066348">
            <w:pPr>
              <w:adjustRightInd w:val="0"/>
              <w:snapToGrid w:val="0"/>
              <w:jc w:val="center"/>
              <w:rPr>
                <w:b/>
                <w:bCs/>
              </w:rPr>
            </w:pPr>
          </w:p>
        </w:tc>
        <w:tc>
          <w:tcPr>
            <w:tcW w:w="7849" w:type="dxa"/>
            <w:vAlign w:val="center"/>
          </w:tcPr>
          <w:p w14:paraId="0F21B938" w14:textId="7A112311" w:rsidR="00630CBB" w:rsidRPr="00B74D34" w:rsidRDefault="00630CBB" w:rsidP="00066348">
            <w:pPr>
              <w:adjustRightInd w:val="0"/>
              <w:snapToGrid w:val="0"/>
              <w:jc w:val="left"/>
            </w:pPr>
            <w:r w:rsidRPr="00B74D34">
              <w:t>论文</w:t>
            </w:r>
            <w:r w:rsidRPr="00B74D34">
              <w:t>2</w:t>
            </w:r>
            <w:r w:rsidRPr="00B74D34">
              <w:t>：</w:t>
            </w:r>
            <w:r w:rsidRPr="00B74D34">
              <w:t>&lt; Study on the UV curing behavior of tung oil: Mechanism, curing activity and film-forming property</w:t>
            </w:r>
            <w:r w:rsidRPr="00B74D34">
              <w:t>、</w:t>
            </w:r>
            <w:r w:rsidRPr="00B74D34">
              <w:rPr>
                <w:i/>
                <w:iCs/>
              </w:rPr>
              <w:t>INDUSTRIAL CROPS AND PRODUCTS</w:t>
            </w:r>
            <w:r w:rsidRPr="00B74D34">
              <w:t>、</w:t>
            </w:r>
            <w:r w:rsidRPr="00B74D34">
              <w:t>2018</w:t>
            </w:r>
            <w:r w:rsidRPr="00B74D34">
              <w:t>（</w:t>
            </w:r>
            <w:r w:rsidRPr="00B74D34">
              <w:t>112</w:t>
            </w:r>
            <w:r w:rsidRPr="00B74D34">
              <w:t>）、黄家健、</w:t>
            </w:r>
            <w:r w:rsidR="00975B1C" w:rsidRPr="00B74D34">
              <w:t>杨卓鸿</w:t>
            </w:r>
            <w:r w:rsidR="00975B1C" w:rsidRPr="00B74D34">
              <w:t>;</w:t>
            </w:r>
            <w:r w:rsidR="00975B1C" w:rsidRPr="00B74D34">
              <w:t>张超群</w:t>
            </w:r>
            <w:r w:rsidR="00975B1C" w:rsidRPr="00B74D34">
              <w:t>;</w:t>
            </w:r>
            <w:r w:rsidR="00975B1C" w:rsidRPr="00B74D34">
              <w:t>胡洋</w:t>
            </w:r>
            <w:r w:rsidRPr="00B74D34">
              <w:t>&gt;</w:t>
            </w:r>
          </w:p>
        </w:tc>
      </w:tr>
      <w:tr w:rsidR="00630CBB" w:rsidRPr="00B74D34" w14:paraId="11C45F22" w14:textId="77777777" w:rsidTr="009162FD">
        <w:trPr>
          <w:trHeight w:val="1020"/>
          <w:jc w:val="center"/>
        </w:trPr>
        <w:tc>
          <w:tcPr>
            <w:tcW w:w="1615" w:type="dxa"/>
            <w:vMerge/>
            <w:vAlign w:val="center"/>
          </w:tcPr>
          <w:p w14:paraId="609CADFA" w14:textId="77777777" w:rsidR="00630CBB" w:rsidRPr="00B74D34" w:rsidRDefault="00630CBB" w:rsidP="00066348">
            <w:pPr>
              <w:adjustRightInd w:val="0"/>
              <w:snapToGrid w:val="0"/>
              <w:jc w:val="center"/>
              <w:rPr>
                <w:b/>
                <w:bCs/>
              </w:rPr>
            </w:pPr>
          </w:p>
        </w:tc>
        <w:tc>
          <w:tcPr>
            <w:tcW w:w="7849" w:type="dxa"/>
            <w:vAlign w:val="center"/>
          </w:tcPr>
          <w:p w14:paraId="75CB4288" w14:textId="0DC6ACF7" w:rsidR="00630CBB" w:rsidRPr="00B74D34" w:rsidRDefault="00630CBB" w:rsidP="00BB0D64">
            <w:pPr>
              <w:adjustRightInd w:val="0"/>
              <w:snapToGrid w:val="0"/>
              <w:jc w:val="left"/>
            </w:pPr>
            <w:r w:rsidRPr="00B74D34">
              <w:rPr>
                <w:rFonts w:ascii="宋体" w:hAnsi="宋体" w:cs="宋体" w:hint="eastAsia"/>
              </w:rPr>
              <w:t>论文</w:t>
            </w:r>
            <w:r w:rsidRPr="00B74D34">
              <w:t>3</w:t>
            </w:r>
            <w:r w:rsidRPr="00B74D34">
              <w:rPr>
                <w:rFonts w:ascii="宋体" w:hAnsi="宋体" w:cs="宋体" w:hint="eastAsia"/>
              </w:rPr>
              <w:t>：</w:t>
            </w:r>
            <w:r w:rsidRPr="00B74D34">
              <w:t>&lt; Facile synthesis and characterization of urushiol analogues from tung oil via ultraviolet photocatalysis</w:t>
            </w:r>
            <w:r w:rsidRPr="00B74D34">
              <w:rPr>
                <w:rFonts w:ascii="宋体" w:hAnsi="宋体" w:cs="宋体" w:hint="eastAsia"/>
              </w:rPr>
              <w:t>、</w:t>
            </w:r>
            <w:r w:rsidRPr="00B74D34">
              <w:rPr>
                <w:i/>
                <w:iCs/>
              </w:rPr>
              <w:t>PROGRESS IN ORGANIC COATINGS</w:t>
            </w:r>
            <w:r w:rsidRPr="00B74D34">
              <w:rPr>
                <w:rFonts w:ascii="宋体" w:hAnsi="宋体" w:cs="宋体" w:hint="eastAsia"/>
              </w:rPr>
              <w:t>、</w:t>
            </w:r>
            <w:r w:rsidR="00320CFC" w:rsidRPr="00B74D34">
              <w:t>2018</w:t>
            </w:r>
            <w:r w:rsidR="00320CFC" w:rsidRPr="00B74D34">
              <w:rPr>
                <w:rFonts w:ascii="宋体" w:hAnsi="宋体" w:cs="宋体" w:hint="eastAsia"/>
              </w:rPr>
              <w:t>（</w:t>
            </w:r>
            <w:r w:rsidR="00320CFC" w:rsidRPr="00B74D34">
              <w:t>112</w:t>
            </w:r>
            <w:r w:rsidR="00320CFC" w:rsidRPr="00B74D34">
              <w:rPr>
                <w:rFonts w:ascii="宋体" w:hAnsi="宋体" w:cs="宋体" w:hint="eastAsia"/>
              </w:rPr>
              <w:t>）</w:t>
            </w:r>
            <w:r w:rsidR="00320CFC">
              <w:rPr>
                <w:rFonts w:ascii="宋体" w:hAnsi="宋体" w:cs="宋体" w:hint="eastAsia"/>
              </w:rPr>
              <w:t>、</w:t>
            </w:r>
            <w:r w:rsidRPr="00B74D34">
              <w:rPr>
                <w:rFonts w:ascii="宋体" w:hAnsi="宋体" w:cs="宋体" w:hint="eastAsia"/>
              </w:rPr>
              <w:t>周闯</w:t>
            </w:r>
            <w:r w:rsidR="00BB0D64">
              <w:rPr>
                <w:rFonts w:hint="eastAsia"/>
              </w:rPr>
              <w:t>、</w:t>
            </w:r>
            <w:r w:rsidR="00975B1C" w:rsidRPr="00B74D34">
              <w:rPr>
                <w:rFonts w:ascii="宋体" w:hAnsi="宋体" w:cs="宋体" w:hint="eastAsia"/>
              </w:rPr>
              <w:t>杨卓鸿</w:t>
            </w:r>
            <w:r w:rsidR="00975B1C" w:rsidRPr="00B74D34">
              <w:t>;</w:t>
            </w:r>
            <w:proofErr w:type="gramStart"/>
            <w:r w:rsidR="00975B1C" w:rsidRPr="00B74D34">
              <w:rPr>
                <w:rFonts w:ascii="宋体" w:hAnsi="宋体" w:cs="宋体" w:hint="eastAsia"/>
              </w:rPr>
              <w:t>胡洋</w:t>
            </w:r>
            <w:proofErr w:type="gramEnd"/>
            <w:r w:rsidR="00975B1C" w:rsidRPr="00B74D34">
              <w:t>;</w:t>
            </w:r>
            <w:r w:rsidR="00975B1C" w:rsidRPr="00B74D34">
              <w:rPr>
                <w:rFonts w:ascii="宋体" w:hAnsi="宋体" w:cs="宋体" w:hint="eastAsia"/>
              </w:rPr>
              <w:t>张淑婷</w:t>
            </w:r>
            <w:r w:rsidRPr="00B74D34">
              <w:t>&gt;</w:t>
            </w:r>
          </w:p>
        </w:tc>
      </w:tr>
      <w:tr w:rsidR="00630CBB" w:rsidRPr="00B74D34" w14:paraId="5FB872F5" w14:textId="77777777" w:rsidTr="009162FD">
        <w:trPr>
          <w:trHeight w:val="1020"/>
          <w:jc w:val="center"/>
        </w:trPr>
        <w:tc>
          <w:tcPr>
            <w:tcW w:w="1615" w:type="dxa"/>
            <w:vMerge/>
            <w:vAlign w:val="center"/>
          </w:tcPr>
          <w:p w14:paraId="35825B6B" w14:textId="77777777" w:rsidR="00630CBB" w:rsidRPr="00B74D34" w:rsidRDefault="00630CBB" w:rsidP="00066348">
            <w:pPr>
              <w:adjustRightInd w:val="0"/>
              <w:snapToGrid w:val="0"/>
              <w:jc w:val="center"/>
              <w:rPr>
                <w:b/>
                <w:bCs/>
              </w:rPr>
            </w:pPr>
          </w:p>
        </w:tc>
        <w:tc>
          <w:tcPr>
            <w:tcW w:w="7849" w:type="dxa"/>
            <w:vAlign w:val="center"/>
          </w:tcPr>
          <w:p w14:paraId="64F9D6F5" w14:textId="4E6B5B2C" w:rsidR="00630CBB" w:rsidRPr="00B74D34" w:rsidRDefault="00630CBB" w:rsidP="00BB0D64">
            <w:pPr>
              <w:adjustRightInd w:val="0"/>
              <w:snapToGrid w:val="0"/>
              <w:jc w:val="left"/>
            </w:pPr>
            <w:r w:rsidRPr="00B74D34">
              <w:rPr>
                <w:rFonts w:ascii="宋体" w:hAnsi="宋体" w:cs="宋体" w:hint="eastAsia"/>
              </w:rPr>
              <w:t>论文</w:t>
            </w:r>
            <w:r w:rsidRPr="00B74D34">
              <w:t>4</w:t>
            </w:r>
            <w:r w:rsidRPr="00B74D34">
              <w:rPr>
                <w:rFonts w:ascii="宋体" w:hAnsi="宋体" w:cs="宋体" w:hint="eastAsia"/>
              </w:rPr>
              <w:t>：</w:t>
            </w:r>
            <w:r w:rsidRPr="00B74D34">
              <w:t>&lt; Synthesis and characterization of a novel tri-functional bio-based methacrylate prepolymer from castor oil and its application in UV-curable coatings</w:t>
            </w:r>
            <w:r w:rsidRPr="00B74D34">
              <w:rPr>
                <w:rFonts w:ascii="宋体" w:hAnsi="宋体" w:cs="宋体" w:hint="eastAsia"/>
              </w:rPr>
              <w:t>、</w:t>
            </w:r>
            <w:r w:rsidRPr="00B74D34">
              <w:rPr>
                <w:i/>
                <w:iCs/>
              </w:rPr>
              <w:t>INDUSTRIAL CROPS AND PRODUCTS</w:t>
            </w:r>
            <w:r w:rsidRPr="00B74D34">
              <w:rPr>
                <w:rFonts w:ascii="宋体" w:hAnsi="宋体" w:cs="宋体" w:hint="eastAsia"/>
              </w:rPr>
              <w:t>、</w:t>
            </w:r>
            <w:r w:rsidR="00320CFC">
              <w:t>201</w:t>
            </w:r>
            <w:r w:rsidR="00320CFC">
              <w:rPr>
                <w:rFonts w:hint="eastAsia"/>
              </w:rPr>
              <w:t>9</w:t>
            </w:r>
            <w:r w:rsidR="00320CFC" w:rsidRPr="00B74D34">
              <w:rPr>
                <w:rFonts w:ascii="宋体" w:hAnsi="宋体" w:cs="宋体" w:hint="eastAsia"/>
              </w:rPr>
              <w:t>（</w:t>
            </w:r>
            <w:r w:rsidR="00320CFC" w:rsidRPr="00B74D34">
              <w:t>1</w:t>
            </w:r>
            <w:r w:rsidR="00320CFC">
              <w:rPr>
                <w:rFonts w:hint="eastAsia"/>
              </w:rPr>
              <w:t>35</w:t>
            </w:r>
            <w:r w:rsidR="00320CFC" w:rsidRPr="00B74D34">
              <w:rPr>
                <w:rFonts w:ascii="宋体" w:hAnsi="宋体" w:cs="宋体" w:hint="eastAsia"/>
              </w:rPr>
              <w:t>）</w:t>
            </w:r>
            <w:r w:rsidR="00320CFC">
              <w:rPr>
                <w:rFonts w:ascii="宋体" w:hAnsi="宋体" w:cs="宋体" w:hint="eastAsia"/>
              </w:rPr>
              <w:t>、</w:t>
            </w:r>
            <w:r w:rsidRPr="00B74D34">
              <w:rPr>
                <w:rFonts w:ascii="宋体" w:hAnsi="宋体" w:cs="宋体" w:hint="eastAsia"/>
              </w:rPr>
              <w:t>梁斌</w:t>
            </w:r>
            <w:r w:rsidR="00BB0D64">
              <w:rPr>
                <w:rFonts w:hint="eastAsia"/>
              </w:rPr>
              <w:t>、</w:t>
            </w:r>
            <w:r w:rsidR="00975B1C" w:rsidRPr="00B74D34">
              <w:rPr>
                <w:rFonts w:ascii="宋体" w:hAnsi="宋体" w:cs="宋体" w:hint="eastAsia"/>
              </w:rPr>
              <w:t>袁腾</w:t>
            </w:r>
            <w:r w:rsidR="00975B1C" w:rsidRPr="00B74D34">
              <w:t>;</w:t>
            </w:r>
            <w:r w:rsidR="00975B1C" w:rsidRPr="00B74D34">
              <w:rPr>
                <w:rFonts w:ascii="宋体" w:hAnsi="宋体" w:cs="宋体" w:hint="eastAsia"/>
              </w:rPr>
              <w:t>杨卓鸿</w:t>
            </w:r>
            <w:r w:rsidRPr="00B74D34">
              <w:t>&gt;</w:t>
            </w:r>
          </w:p>
        </w:tc>
      </w:tr>
      <w:tr w:rsidR="00630CBB" w:rsidRPr="00B74D34" w14:paraId="5D1D7E57" w14:textId="77777777" w:rsidTr="009162FD">
        <w:trPr>
          <w:trHeight w:val="794"/>
          <w:jc w:val="center"/>
        </w:trPr>
        <w:tc>
          <w:tcPr>
            <w:tcW w:w="1615" w:type="dxa"/>
            <w:vMerge/>
            <w:vAlign w:val="center"/>
          </w:tcPr>
          <w:p w14:paraId="1B8C50FB" w14:textId="77777777" w:rsidR="00630CBB" w:rsidRPr="00B74D34" w:rsidRDefault="00630CBB" w:rsidP="00066348">
            <w:pPr>
              <w:adjustRightInd w:val="0"/>
              <w:snapToGrid w:val="0"/>
              <w:jc w:val="center"/>
              <w:rPr>
                <w:b/>
                <w:bCs/>
              </w:rPr>
            </w:pPr>
          </w:p>
        </w:tc>
        <w:tc>
          <w:tcPr>
            <w:tcW w:w="7849" w:type="dxa"/>
            <w:vAlign w:val="center"/>
          </w:tcPr>
          <w:p w14:paraId="710B648E" w14:textId="05BB88B2" w:rsidR="00630CBB" w:rsidRPr="00B74D34" w:rsidRDefault="00630CBB" w:rsidP="00066348">
            <w:pPr>
              <w:adjustRightInd w:val="0"/>
              <w:snapToGrid w:val="0"/>
              <w:jc w:val="left"/>
            </w:pPr>
            <w:r w:rsidRPr="00B74D34">
              <w:t>论文</w:t>
            </w:r>
            <w:r w:rsidRPr="00B74D34">
              <w:t>5</w:t>
            </w:r>
            <w:r w:rsidRPr="00B74D34">
              <w:t>：</w:t>
            </w:r>
            <w:r w:rsidRPr="00B74D34">
              <w:t>&lt;</w:t>
            </w:r>
            <w:r w:rsidRPr="00B74D34">
              <w:t>蓖麻油基</w:t>
            </w:r>
            <w:r w:rsidRPr="00B74D34">
              <w:t>UV</w:t>
            </w:r>
            <w:r w:rsidRPr="00B74D34">
              <w:t>固化聚氨酯丙烯酸酯的合成及固化膜性能、</w:t>
            </w:r>
            <w:r w:rsidR="002C753B" w:rsidRPr="00B74D34">
              <w:rPr>
                <w:i/>
                <w:iCs/>
              </w:rPr>
              <w:t>高分子材料科学与工程</w:t>
            </w:r>
            <w:r w:rsidR="002C753B" w:rsidRPr="00B74D34">
              <w:t>、</w:t>
            </w:r>
            <w:r w:rsidR="002C753B" w:rsidRPr="00B74D34">
              <w:t>2016</w:t>
            </w:r>
            <w:r w:rsidR="002C753B" w:rsidRPr="00B74D34">
              <w:t>（</w:t>
            </w:r>
            <w:r w:rsidR="002C753B" w:rsidRPr="00B74D34">
              <w:t>32</w:t>
            </w:r>
            <w:r w:rsidR="002C753B" w:rsidRPr="00B74D34">
              <w:t>）、黄家健、袁腾</w:t>
            </w:r>
            <w:r w:rsidRPr="00B74D34">
              <w:t>&gt;</w:t>
            </w:r>
          </w:p>
        </w:tc>
      </w:tr>
      <w:tr w:rsidR="003F591B" w:rsidRPr="00B74D34" w14:paraId="0416878E" w14:textId="77777777" w:rsidTr="009162FD">
        <w:trPr>
          <w:trHeight w:val="964"/>
          <w:jc w:val="center"/>
        </w:trPr>
        <w:tc>
          <w:tcPr>
            <w:tcW w:w="1615" w:type="dxa"/>
            <w:vMerge w:val="restart"/>
            <w:vAlign w:val="center"/>
          </w:tcPr>
          <w:p w14:paraId="421F07CE" w14:textId="06CD77A7" w:rsidR="003F591B" w:rsidRPr="00B74D34" w:rsidRDefault="003F591B" w:rsidP="00066348">
            <w:pPr>
              <w:adjustRightInd w:val="0"/>
              <w:snapToGrid w:val="0"/>
              <w:jc w:val="center"/>
              <w:rPr>
                <w:b/>
                <w:bCs/>
              </w:rPr>
            </w:pPr>
            <w:r w:rsidRPr="00B74D34">
              <w:rPr>
                <w:b/>
                <w:bCs/>
              </w:rPr>
              <w:t>知识产权名称</w:t>
            </w:r>
          </w:p>
        </w:tc>
        <w:tc>
          <w:tcPr>
            <w:tcW w:w="7849" w:type="dxa"/>
            <w:vAlign w:val="center"/>
          </w:tcPr>
          <w:p w14:paraId="3B7B4BC5" w14:textId="50CCE585" w:rsidR="003F591B" w:rsidRPr="00B74D34" w:rsidRDefault="003F591B" w:rsidP="00066348">
            <w:pPr>
              <w:adjustRightInd w:val="0"/>
              <w:snapToGrid w:val="0"/>
            </w:pPr>
            <w:r w:rsidRPr="00B74D34">
              <w:t>专利</w:t>
            </w:r>
            <w:r w:rsidRPr="00B74D34">
              <w:t>1</w:t>
            </w:r>
            <w:r w:rsidRPr="00B74D34">
              <w:t>：</w:t>
            </w:r>
            <w:r w:rsidRPr="00B74D34">
              <w:t>&lt;</w:t>
            </w:r>
            <w:r w:rsidRPr="00B74D34">
              <w:t>一种多官能亚麻油基</w:t>
            </w:r>
            <w:r w:rsidRPr="00B74D34">
              <w:t>UV</w:t>
            </w:r>
            <w:r w:rsidRPr="00B74D34">
              <w:t>固化预聚物及其制备方法和应用</w:t>
            </w:r>
            <w:r w:rsidRPr="00B74D34">
              <w:t>&gt;</w:t>
            </w:r>
            <w:r w:rsidRPr="00B74D34">
              <w:t>（</w:t>
            </w:r>
            <w:r w:rsidRPr="00B74D34">
              <w:t>ZL 201911299952.7</w:t>
            </w:r>
            <w:r w:rsidRPr="00B74D34">
              <w:t>、杨卓鸿</w:t>
            </w:r>
            <w:r w:rsidRPr="00B74D34">
              <w:t>;</w:t>
            </w:r>
            <w:r w:rsidRPr="00B74D34">
              <w:t>苏宇沛</w:t>
            </w:r>
            <w:r w:rsidRPr="00B74D34">
              <w:t>;</w:t>
            </w:r>
            <w:r w:rsidRPr="00B74D34">
              <w:t>袁腾</w:t>
            </w:r>
            <w:r w:rsidRPr="00B74D34">
              <w:t>;</w:t>
            </w:r>
            <w:r w:rsidRPr="00B74D34">
              <w:t>肖亚亮</w:t>
            </w:r>
            <w:r w:rsidRPr="00B74D34">
              <w:t>;</w:t>
            </w:r>
            <w:r w:rsidRPr="00B74D34">
              <w:t>李小平</w:t>
            </w:r>
            <w:r w:rsidRPr="00B74D34">
              <w:t>;</w:t>
            </w:r>
            <w:r w:rsidRPr="00B74D34">
              <w:t>叶义英、华南农业大学</w:t>
            </w:r>
            <w:r w:rsidRPr="00B74D34">
              <w:t>;</w:t>
            </w:r>
            <w:r w:rsidRPr="00B74D34">
              <w:t>广东蓝洋科技有限公司）</w:t>
            </w:r>
          </w:p>
        </w:tc>
      </w:tr>
      <w:tr w:rsidR="003F591B" w:rsidRPr="00B74D34" w14:paraId="182C05CA" w14:textId="77777777" w:rsidTr="009162FD">
        <w:trPr>
          <w:trHeight w:val="794"/>
          <w:jc w:val="center"/>
        </w:trPr>
        <w:tc>
          <w:tcPr>
            <w:tcW w:w="1615" w:type="dxa"/>
            <w:vMerge/>
            <w:vAlign w:val="center"/>
          </w:tcPr>
          <w:p w14:paraId="6F5B14E5" w14:textId="77777777" w:rsidR="003F591B" w:rsidRPr="00B74D34" w:rsidRDefault="003F591B" w:rsidP="00066348">
            <w:pPr>
              <w:adjustRightInd w:val="0"/>
              <w:snapToGrid w:val="0"/>
              <w:jc w:val="center"/>
              <w:rPr>
                <w:b/>
                <w:bCs/>
              </w:rPr>
            </w:pPr>
          </w:p>
        </w:tc>
        <w:tc>
          <w:tcPr>
            <w:tcW w:w="7849" w:type="dxa"/>
            <w:vAlign w:val="center"/>
          </w:tcPr>
          <w:p w14:paraId="143D8BE1" w14:textId="0845C602" w:rsidR="003F591B" w:rsidRPr="00B74D34" w:rsidRDefault="003F591B" w:rsidP="00066348">
            <w:pPr>
              <w:adjustRightInd w:val="0"/>
              <w:snapToGrid w:val="0"/>
            </w:pPr>
            <w:r w:rsidRPr="00B74D34">
              <w:t>专利</w:t>
            </w:r>
            <w:r w:rsidRPr="00B74D34">
              <w:t>2</w:t>
            </w:r>
            <w:r w:rsidRPr="00B74D34">
              <w:t>：</w:t>
            </w:r>
            <w:r w:rsidRPr="00B74D34">
              <w:t>&lt;</w:t>
            </w:r>
            <w:r w:rsidRPr="00B74D34">
              <w:t>基于</w:t>
            </w:r>
            <w:r w:rsidRPr="00B74D34">
              <w:t>UV</w:t>
            </w:r>
            <w:r w:rsidRPr="00B74D34">
              <w:t>光催化反应的不饱和植物油烷基化物及制备方法</w:t>
            </w:r>
            <w:r w:rsidRPr="00B74D34">
              <w:t>&gt;</w:t>
            </w:r>
            <w:r w:rsidRPr="00B74D34">
              <w:t>（</w:t>
            </w:r>
            <w:r w:rsidRPr="00B74D34">
              <w:t>ZL 201610573486.7</w:t>
            </w:r>
            <w:r w:rsidRPr="00B74D34">
              <w:t>、杨卓鸿</w:t>
            </w:r>
            <w:r w:rsidRPr="00B74D34">
              <w:t>;</w:t>
            </w:r>
            <w:r w:rsidRPr="00B74D34">
              <w:t>周闯</w:t>
            </w:r>
            <w:r w:rsidRPr="00B74D34">
              <w:t>;</w:t>
            </w:r>
            <w:r w:rsidRPr="00B74D34">
              <w:t>袁腾</w:t>
            </w:r>
            <w:r w:rsidRPr="00B74D34">
              <w:t>;</w:t>
            </w:r>
            <w:r w:rsidRPr="00B74D34">
              <w:t>张淑婷</w:t>
            </w:r>
            <w:r w:rsidRPr="00B74D34">
              <w:t>;</w:t>
            </w:r>
            <w:r w:rsidRPr="00B74D34">
              <w:t>周健、华南农业大学）</w:t>
            </w:r>
          </w:p>
        </w:tc>
      </w:tr>
      <w:tr w:rsidR="003F591B" w:rsidRPr="00B74D34" w14:paraId="7B0C115D" w14:textId="77777777" w:rsidTr="009162FD">
        <w:trPr>
          <w:trHeight w:val="794"/>
          <w:jc w:val="center"/>
        </w:trPr>
        <w:tc>
          <w:tcPr>
            <w:tcW w:w="1615" w:type="dxa"/>
            <w:vMerge/>
            <w:vAlign w:val="center"/>
          </w:tcPr>
          <w:p w14:paraId="6BE6E20F" w14:textId="77777777" w:rsidR="003F591B" w:rsidRPr="00B74D34" w:rsidRDefault="003F591B" w:rsidP="00066348">
            <w:pPr>
              <w:adjustRightInd w:val="0"/>
              <w:snapToGrid w:val="0"/>
              <w:jc w:val="center"/>
              <w:rPr>
                <w:b/>
                <w:bCs/>
              </w:rPr>
            </w:pPr>
          </w:p>
        </w:tc>
        <w:tc>
          <w:tcPr>
            <w:tcW w:w="7849" w:type="dxa"/>
            <w:vAlign w:val="center"/>
          </w:tcPr>
          <w:p w14:paraId="137B44D3" w14:textId="439AB1C7" w:rsidR="003F591B" w:rsidRPr="00B74D34" w:rsidRDefault="003F591B" w:rsidP="00066348">
            <w:pPr>
              <w:adjustRightInd w:val="0"/>
              <w:snapToGrid w:val="0"/>
              <w:jc w:val="left"/>
            </w:pPr>
            <w:r w:rsidRPr="00B74D34">
              <w:t>专利</w:t>
            </w:r>
            <w:r w:rsidRPr="00B74D34">
              <w:t>3</w:t>
            </w:r>
            <w:r w:rsidRPr="00B74D34">
              <w:t>：</w:t>
            </w:r>
            <w:r w:rsidRPr="00B74D34">
              <w:t>&lt;</w:t>
            </w:r>
            <w:r w:rsidRPr="00B74D34">
              <w:t>基于</w:t>
            </w:r>
            <w:r w:rsidRPr="00B74D34">
              <w:t>UV</w:t>
            </w:r>
            <w:r w:rsidRPr="00B74D34">
              <w:t>光催化不饱和植物油</w:t>
            </w:r>
            <w:r w:rsidRPr="00B74D34">
              <w:t>D-A</w:t>
            </w:r>
            <w:r w:rsidRPr="00B74D34">
              <w:t>反应产物的制备方法和应用</w:t>
            </w:r>
            <w:r w:rsidRPr="00B74D34">
              <w:t>&gt;</w:t>
            </w:r>
            <w:r w:rsidRPr="00B74D34">
              <w:t>（</w:t>
            </w:r>
            <w:r w:rsidRPr="00B74D34">
              <w:t>ZL 201610897987.0</w:t>
            </w:r>
            <w:r w:rsidRPr="00B74D34">
              <w:t>、胡洋</w:t>
            </w:r>
            <w:r w:rsidRPr="00B74D34">
              <w:t>;</w:t>
            </w:r>
            <w:r w:rsidRPr="00B74D34">
              <w:t>周健</w:t>
            </w:r>
            <w:r w:rsidRPr="00B74D34">
              <w:t>;</w:t>
            </w:r>
            <w:r w:rsidRPr="00B74D34">
              <w:t>杨卓鸿</w:t>
            </w:r>
            <w:r w:rsidRPr="00B74D34">
              <w:t>;</w:t>
            </w:r>
            <w:r w:rsidRPr="00B74D34">
              <w:t>周闯</w:t>
            </w:r>
            <w:r w:rsidRPr="00B74D34">
              <w:t>;</w:t>
            </w:r>
            <w:r w:rsidRPr="00B74D34">
              <w:t>张超群</w:t>
            </w:r>
            <w:r w:rsidRPr="00B74D34">
              <w:t>;</w:t>
            </w:r>
            <w:r w:rsidRPr="00B74D34">
              <w:t>袁腾、华南农业大学）</w:t>
            </w:r>
          </w:p>
        </w:tc>
      </w:tr>
      <w:tr w:rsidR="003F591B" w:rsidRPr="00B74D34" w14:paraId="2A1D20A9" w14:textId="77777777" w:rsidTr="009162FD">
        <w:trPr>
          <w:trHeight w:val="794"/>
          <w:jc w:val="center"/>
        </w:trPr>
        <w:tc>
          <w:tcPr>
            <w:tcW w:w="1615" w:type="dxa"/>
            <w:vMerge/>
            <w:vAlign w:val="center"/>
          </w:tcPr>
          <w:p w14:paraId="19031E44" w14:textId="77777777" w:rsidR="003F591B" w:rsidRPr="00B74D34" w:rsidRDefault="003F591B" w:rsidP="00066348">
            <w:pPr>
              <w:adjustRightInd w:val="0"/>
              <w:snapToGrid w:val="0"/>
              <w:jc w:val="center"/>
              <w:rPr>
                <w:b/>
                <w:bCs/>
              </w:rPr>
            </w:pPr>
          </w:p>
        </w:tc>
        <w:tc>
          <w:tcPr>
            <w:tcW w:w="7849" w:type="dxa"/>
            <w:vAlign w:val="center"/>
          </w:tcPr>
          <w:p w14:paraId="27ACC563" w14:textId="5DC0D105" w:rsidR="003F591B" w:rsidRPr="00B74D34" w:rsidRDefault="003F591B" w:rsidP="00066348">
            <w:pPr>
              <w:adjustRightInd w:val="0"/>
              <w:snapToGrid w:val="0"/>
              <w:jc w:val="left"/>
            </w:pPr>
            <w:r w:rsidRPr="00B74D34">
              <w:t>专利</w:t>
            </w:r>
            <w:r w:rsidRPr="00B74D34">
              <w:t>4</w:t>
            </w:r>
            <w:r w:rsidRPr="00B74D34">
              <w:t>：</w:t>
            </w:r>
            <w:r w:rsidRPr="00B74D34">
              <w:t>&lt;</w:t>
            </w:r>
            <w:r w:rsidRPr="00B74D34">
              <w:t>含双键</w:t>
            </w:r>
            <w:r w:rsidRPr="00B74D34">
              <w:t>/</w:t>
            </w:r>
            <w:proofErr w:type="gramStart"/>
            <w:r w:rsidRPr="00B74D34">
              <w:t>酚羟基双</w:t>
            </w:r>
            <w:proofErr w:type="gramEnd"/>
            <w:r w:rsidRPr="00B74D34">
              <w:t>UV</w:t>
            </w:r>
            <w:r w:rsidRPr="00B74D34">
              <w:t>固化基团</w:t>
            </w:r>
            <w:r w:rsidRPr="00B74D34">
              <w:t>PUA</w:t>
            </w:r>
            <w:r w:rsidRPr="00B74D34">
              <w:t>预聚物及制备方法和应用</w:t>
            </w:r>
            <w:r w:rsidRPr="00B74D34">
              <w:t>&gt;</w:t>
            </w:r>
            <w:r w:rsidRPr="00B74D34">
              <w:t>（</w:t>
            </w:r>
            <w:r w:rsidRPr="00B74D34">
              <w:t>ZL 201510740332.8</w:t>
            </w:r>
            <w:r w:rsidRPr="00B74D34">
              <w:t>、袁腾</w:t>
            </w:r>
            <w:r w:rsidRPr="00B74D34">
              <w:t>;</w:t>
            </w:r>
            <w:r w:rsidRPr="00B74D34">
              <w:t>杨卓鸿</w:t>
            </w:r>
            <w:r w:rsidRPr="00B74D34">
              <w:t>;</w:t>
            </w:r>
            <w:r w:rsidRPr="00B74D34">
              <w:t>周闯</w:t>
            </w:r>
            <w:r w:rsidRPr="00B74D34">
              <w:t>;</w:t>
            </w:r>
            <w:r w:rsidRPr="00B74D34">
              <w:t>周健</w:t>
            </w:r>
            <w:r w:rsidRPr="00B74D34">
              <w:t>;</w:t>
            </w:r>
            <w:r w:rsidRPr="00B74D34">
              <w:t>黄家健</w:t>
            </w:r>
            <w:r w:rsidRPr="00B74D34">
              <w:t>;</w:t>
            </w:r>
            <w:r w:rsidRPr="00B74D34">
              <w:t>陈敏杰、华南农业大学）</w:t>
            </w:r>
          </w:p>
        </w:tc>
      </w:tr>
      <w:tr w:rsidR="003F591B" w:rsidRPr="00B74D34" w14:paraId="59C3A56C" w14:textId="77777777" w:rsidTr="009162FD">
        <w:trPr>
          <w:trHeight w:val="794"/>
          <w:jc w:val="center"/>
        </w:trPr>
        <w:tc>
          <w:tcPr>
            <w:tcW w:w="1615" w:type="dxa"/>
            <w:vMerge/>
            <w:vAlign w:val="center"/>
          </w:tcPr>
          <w:p w14:paraId="6E0E4B5C" w14:textId="77777777" w:rsidR="003F591B" w:rsidRPr="00B74D34" w:rsidRDefault="003F591B" w:rsidP="00066348">
            <w:pPr>
              <w:adjustRightInd w:val="0"/>
              <w:snapToGrid w:val="0"/>
              <w:jc w:val="center"/>
              <w:rPr>
                <w:b/>
                <w:bCs/>
              </w:rPr>
            </w:pPr>
          </w:p>
        </w:tc>
        <w:tc>
          <w:tcPr>
            <w:tcW w:w="7849" w:type="dxa"/>
            <w:vAlign w:val="center"/>
          </w:tcPr>
          <w:p w14:paraId="356E0BB3" w14:textId="073548FC" w:rsidR="003F591B" w:rsidRPr="00B74D34" w:rsidRDefault="003F591B" w:rsidP="003F591B">
            <w:pPr>
              <w:adjustRightInd w:val="0"/>
              <w:snapToGrid w:val="0"/>
              <w:jc w:val="left"/>
            </w:pPr>
            <w:r w:rsidRPr="00B74D34">
              <w:t>专利</w:t>
            </w:r>
            <w:r>
              <w:rPr>
                <w:rFonts w:hint="eastAsia"/>
              </w:rPr>
              <w:t>5</w:t>
            </w:r>
            <w:r w:rsidRPr="00B74D34">
              <w:t>：</w:t>
            </w:r>
            <w:r w:rsidRPr="00B74D34">
              <w:t>&lt;</w:t>
            </w:r>
            <w:r w:rsidRPr="00431D7C">
              <w:rPr>
                <w:rFonts w:hint="eastAsia"/>
              </w:rPr>
              <w:t>一种含酚羟基桐油酸酯烷基化化合物及其制备方法和应用</w:t>
            </w:r>
            <w:r w:rsidRPr="00B74D34">
              <w:t>&gt;</w:t>
            </w:r>
            <w:r w:rsidRPr="00B74D34">
              <w:t>（</w:t>
            </w:r>
            <w:r w:rsidRPr="00B74D34">
              <w:t xml:space="preserve">ZL </w:t>
            </w:r>
            <w:r w:rsidRPr="00431D7C">
              <w:t>201510738446.9</w:t>
            </w:r>
            <w:r w:rsidRPr="00B74D34">
              <w:t>、</w:t>
            </w:r>
            <w:r w:rsidRPr="00431D7C">
              <w:rPr>
                <w:rFonts w:hint="eastAsia"/>
              </w:rPr>
              <w:t>杨卓鸿</w:t>
            </w:r>
            <w:r>
              <w:rPr>
                <w:rFonts w:hint="eastAsia"/>
              </w:rPr>
              <w:t>;</w:t>
            </w:r>
            <w:r w:rsidRPr="00431D7C">
              <w:rPr>
                <w:rFonts w:hint="eastAsia"/>
              </w:rPr>
              <w:t>周闯</w:t>
            </w:r>
            <w:r>
              <w:rPr>
                <w:rFonts w:hint="eastAsia"/>
              </w:rPr>
              <w:t>;</w:t>
            </w:r>
            <w:r w:rsidRPr="00431D7C">
              <w:rPr>
                <w:rFonts w:hint="eastAsia"/>
              </w:rPr>
              <w:t>袁腾</w:t>
            </w:r>
            <w:r>
              <w:rPr>
                <w:rFonts w:hint="eastAsia"/>
              </w:rPr>
              <w:t>;</w:t>
            </w:r>
            <w:r w:rsidRPr="00431D7C">
              <w:rPr>
                <w:rFonts w:hint="eastAsia"/>
              </w:rPr>
              <w:t>张淑婷</w:t>
            </w:r>
            <w:r>
              <w:rPr>
                <w:rFonts w:hint="eastAsia"/>
              </w:rPr>
              <w:t>;</w:t>
            </w:r>
            <w:r w:rsidRPr="00431D7C">
              <w:rPr>
                <w:rFonts w:hint="eastAsia"/>
              </w:rPr>
              <w:t>周健</w:t>
            </w:r>
            <w:r>
              <w:rPr>
                <w:rFonts w:hint="eastAsia"/>
              </w:rPr>
              <w:t>;</w:t>
            </w:r>
            <w:r w:rsidRPr="00431D7C">
              <w:rPr>
                <w:rFonts w:hint="eastAsia"/>
              </w:rPr>
              <w:t>黄家健</w:t>
            </w:r>
            <w:r w:rsidRPr="00B74D34">
              <w:t>、华南农业大学）</w:t>
            </w:r>
          </w:p>
        </w:tc>
      </w:tr>
      <w:tr w:rsidR="003F591B" w:rsidRPr="00B74D34" w14:paraId="29D155AD" w14:textId="77777777" w:rsidTr="009162FD">
        <w:trPr>
          <w:trHeight w:val="964"/>
          <w:jc w:val="center"/>
        </w:trPr>
        <w:tc>
          <w:tcPr>
            <w:tcW w:w="1615" w:type="dxa"/>
            <w:vMerge/>
            <w:vAlign w:val="center"/>
          </w:tcPr>
          <w:p w14:paraId="7BEAF54E" w14:textId="77777777" w:rsidR="003F591B" w:rsidRPr="00B74D34" w:rsidRDefault="003F591B" w:rsidP="00066348">
            <w:pPr>
              <w:adjustRightInd w:val="0"/>
              <w:snapToGrid w:val="0"/>
              <w:jc w:val="center"/>
              <w:rPr>
                <w:b/>
                <w:bCs/>
              </w:rPr>
            </w:pPr>
          </w:p>
        </w:tc>
        <w:tc>
          <w:tcPr>
            <w:tcW w:w="7849" w:type="dxa"/>
            <w:vAlign w:val="center"/>
          </w:tcPr>
          <w:p w14:paraId="7FD1AC71" w14:textId="3312C372" w:rsidR="003F591B" w:rsidRPr="00B74D34" w:rsidRDefault="003F591B" w:rsidP="003F591B">
            <w:pPr>
              <w:adjustRightInd w:val="0"/>
              <w:snapToGrid w:val="0"/>
              <w:jc w:val="left"/>
            </w:pPr>
            <w:r w:rsidRPr="00B74D34">
              <w:t>专利</w:t>
            </w:r>
            <w:r>
              <w:rPr>
                <w:rFonts w:hint="eastAsia"/>
              </w:rPr>
              <w:t>6</w:t>
            </w:r>
            <w:r w:rsidRPr="00B74D34">
              <w:t>：</w:t>
            </w:r>
            <w:r w:rsidRPr="00B74D34">
              <w:t>&lt;</w:t>
            </w:r>
            <w:r w:rsidRPr="008646D8">
              <w:rPr>
                <w:rFonts w:hint="eastAsia"/>
              </w:rPr>
              <w:t>光诱导阳离子聚合纯植物油基聚合物及其制备方法和应用</w:t>
            </w:r>
            <w:r w:rsidRPr="00B74D34">
              <w:t>&gt;</w:t>
            </w:r>
            <w:r w:rsidRPr="00B74D34">
              <w:t>（</w:t>
            </w:r>
            <w:r w:rsidRPr="00B74D34">
              <w:t xml:space="preserve">ZL </w:t>
            </w:r>
            <w:r w:rsidRPr="008646D8">
              <w:t>202010772679.1</w:t>
            </w:r>
            <w:r w:rsidRPr="00B74D34">
              <w:t>、</w:t>
            </w:r>
            <w:r w:rsidRPr="008646D8">
              <w:rPr>
                <w:rFonts w:hint="eastAsia"/>
              </w:rPr>
              <w:t>袁腾</w:t>
            </w:r>
            <w:r>
              <w:rPr>
                <w:rFonts w:hint="eastAsia"/>
              </w:rPr>
              <w:t>;</w:t>
            </w:r>
            <w:r>
              <w:rPr>
                <w:rFonts w:hint="eastAsia"/>
              </w:rPr>
              <w:t>黄</w:t>
            </w:r>
            <w:r w:rsidRPr="008646D8">
              <w:rPr>
                <w:rFonts w:hint="eastAsia"/>
              </w:rPr>
              <w:t>锦清</w:t>
            </w:r>
            <w:r>
              <w:rPr>
                <w:rFonts w:hint="eastAsia"/>
              </w:rPr>
              <w:t>;</w:t>
            </w:r>
            <w:r w:rsidRPr="008646D8">
              <w:rPr>
                <w:rFonts w:hint="eastAsia"/>
              </w:rPr>
              <w:t>杨卓鸿</w:t>
            </w:r>
            <w:r>
              <w:rPr>
                <w:rFonts w:hint="eastAsia"/>
              </w:rPr>
              <w:t>;</w:t>
            </w:r>
            <w:r w:rsidRPr="008646D8">
              <w:rPr>
                <w:rFonts w:hint="eastAsia"/>
              </w:rPr>
              <w:t>肖亚亮</w:t>
            </w:r>
            <w:r>
              <w:rPr>
                <w:rFonts w:hint="eastAsia"/>
              </w:rPr>
              <w:t>;</w:t>
            </w:r>
            <w:r w:rsidRPr="008646D8">
              <w:rPr>
                <w:rFonts w:hint="eastAsia"/>
              </w:rPr>
              <w:t>李小平</w:t>
            </w:r>
            <w:r w:rsidRPr="00B74D34">
              <w:t>、华南农业大学</w:t>
            </w:r>
            <w:r w:rsidRPr="00B74D34">
              <w:t>;</w:t>
            </w:r>
            <w:r w:rsidRPr="00B74D34">
              <w:t>广东蓝洋科技有限公司）</w:t>
            </w:r>
          </w:p>
        </w:tc>
      </w:tr>
      <w:tr w:rsidR="003F591B" w:rsidRPr="00B74D34" w14:paraId="2D5504E2" w14:textId="77777777" w:rsidTr="009162FD">
        <w:trPr>
          <w:trHeight w:val="794"/>
          <w:jc w:val="center"/>
        </w:trPr>
        <w:tc>
          <w:tcPr>
            <w:tcW w:w="1615" w:type="dxa"/>
            <w:vMerge/>
            <w:vAlign w:val="center"/>
          </w:tcPr>
          <w:p w14:paraId="3D8F42DF" w14:textId="77777777" w:rsidR="003F591B" w:rsidRPr="00B74D34" w:rsidRDefault="003F591B" w:rsidP="00066348">
            <w:pPr>
              <w:adjustRightInd w:val="0"/>
              <w:snapToGrid w:val="0"/>
              <w:jc w:val="center"/>
              <w:rPr>
                <w:b/>
                <w:bCs/>
              </w:rPr>
            </w:pPr>
          </w:p>
        </w:tc>
        <w:tc>
          <w:tcPr>
            <w:tcW w:w="7849" w:type="dxa"/>
            <w:vAlign w:val="center"/>
          </w:tcPr>
          <w:p w14:paraId="3C052B25" w14:textId="5484BB6B" w:rsidR="003F591B" w:rsidRPr="00B74D34" w:rsidRDefault="003F591B" w:rsidP="003F591B">
            <w:pPr>
              <w:adjustRightInd w:val="0"/>
              <w:snapToGrid w:val="0"/>
              <w:jc w:val="left"/>
            </w:pPr>
            <w:r w:rsidRPr="00B74D34">
              <w:t>专利</w:t>
            </w:r>
            <w:r>
              <w:rPr>
                <w:rFonts w:hint="eastAsia"/>
              </w:rPr>
              <w:t>7</w:t>
            </w:r>
            <w:r w:rsidRPr="00B74D34">
              <w:t>：</w:t>
            </w:r>
            <w:r w:rsidRPr="00B74D34">
              <w:t>&lt;</w:t>
            </w:r>
            <w:r w:rsidRPr="00B74D34">
              <w:t>一种动植物甘油三酯制备光固化树脂的方法及其制备的光固化树脂</w:t>
            </w:r>
            <w:r w:rsidRPr="00B74D34">
              <w:t>&gt;</w:t>
            </w:r>
            <w:r w:rsidRPr="00B74D34">
              <w:t>（</w:t>
            </w:r>
            <w:r w:rsidRPr="00B74D34">
              <w:t>ZL 201210105929.1</w:t>
            </w:r>
            <w:r w:rsidRPr="00B74D34">
              <w:t>、庞来兴</w:t>
            </w:r>
            <w:r w:rsidRPr="00B74D34">
              <w:t>;</w:t>
            </w:r>
            <w:r w:rsidRPr="00B74D34">
              <w:t>曾贤健、广东博兴新材料科技有限公司）</w:t>
            </w:r>
          </w:p>
        </w:tc>
      </w:tr>
      <w:tr w:rsidR="003F591B" w:rsidRPr="00B74D34" w14:paraId="3857E2EA" w14:textId="77777777" w:rsidTr="009162FD">
        <w:trPr>
          <w:trHeight w:val="964"/>
          <w:jc w:val="center"/>
        </w:trPr>
        <w:tc>
          <w:tcPr>
            <w:tcW w:w="1615" w:type="dxa"/>
            <w:vMerge/>
            <w:vAlign w:val="center"/>
          </w:tcPr>
          <w:p w14:paraId="25E912A1" w14:textId="77777777" w:rsidR="003F591B" w:rsidRPr="00B74D34" w:rsidRDefault="003F591B" w:rsidP="00066348">
            <w:pPr>
              <w:adjustRightInd w:val="0"/>
              <w:snapToGrid w:val="0"/>
              <w:jc w:val="center"/>
              <w:rPr>
                <w:b/>
                <w:bCs/>
              </w:rPr>
            </w:pPr>
          </w:p>
        </w:tc>
        <w:tc>
          <w:tcPr>
            <w:tcW w:w="7849" w:type="dxa"/>
            <w:vAlign w:val="center"/>
          </w:tcPr>
          <w:p w14:paraId="797C806E" w14:textId="1D94C380" w:rsidR="003F591B" w:rsidRPr="00B74D34" w:rsidRDefault="003F591B" w:rsidP="00066348">
            <w:pPr>
              <w:adjustRightInd w:val="0"/>
              <w:snapToGrid w:val="0"/>
              <w:jc w:val="left"/>
            </w:pPr>
            <w:r w:rsidRPr="00B74D34">
              <w:t>专利</w:t>
            </w:r>
            <w:r>
              <w:rPr>
                <w:rFonts w:hint="eastAsia"/>
              </w:rPr>
              <w:t>8</w:t>
            </w:r>
            <w:r w:rsidRPr="00B74D34">
              <w:t>：</w:t>
            </w:r>
            <w:r w:rsidRPr="00B74D34">
              <w:t>&lt;</w:t>
            </w:r>
            <w:r w:rsidRPr="00B74D34">
              <w:t>一种</w:t>
            </w:r>
            <w:proofErr w:type="gramStart"/>
            <w:r w:rsidRPr="00B74D34">
              <w:t>高固低粘快速干燥净味</w:t>
            </w:r>
            <w:proofErr w:type="gramEnd"/>
            <w:r w:rsidRPr="00B74D34">
              <w:t>醇酸树脂及其制备方法与应用</w:t>
            </w:r>
            <w:r w:rsidRPr="00B74D34">
              <w:t>&gt;</w:t>
            </w:r>
            <w:r w:rsidRPr="00B74D34">
              <w:t>（</w:t>
            </w:r>
            <w:r w:rsidRPr="00B74D34">
              <w:t>ZL 201710880356.2</w:t>
            </w:r>
            <w:r w:rsidRPr="00B74D34">
              <w:t>、符英苑</w:t>
            </w:r>
            <w:r w:rsidRPr="00B74D34">
              <w:t>;</w:t>
            </w:r>
            <w:r w:rsidRPr="00B74D34">
              <w:t>周伟建</w:t>
            </w:r>
            <w:r w:rsidRPr="00B74D34">
              <w:t>;</w:t>
            </w:r>
            <w:r w:rsidRPr="00B74D34">
              <w:t>王召伟</w:t>
            </w:r>
            <w:r w:rsidRPr="00B74D34">
              <w:t>;</w:t>
            </w:r>
            <w:r w:rsidRPr="00B74D34">
              <w:t>陈江平</w:t>
            </w:r>
            <w:r w:rsidRPr="00B74D34">
              <w:t>;</w:t>
            </w:r>
            <w:r w:rsidRPr="00B74D34">
              <w:t>马翠平、广东美涂士建材股份有限公司）</w:t>
            </w:r>
          </w:p>
        </w:tc>
      </w:tr>
      <w:tr w:rsidR="003F591B" w:rsidRPr="00B74D34" w14:paraId="47DA077F" w14:textId="77777777" w:rsidTr="009162FD">
        <w:trPr>
          <w:trHeight w:val="794"/>
          <w:jc w:val="center"/>
        </w:trPr>
        <w:tc>
          <w:tcPr>
            <w:tcW w:w="1615" w:type="dxa"/>
            <w:vMerge/>
            <w:vAlign w:val="center"/>
          </w:tcPr>
          <w:p w14:paraId="72AB0FC4" w14:textId="77777777" w:rsidR="003F591B" w:rsidRPr="00B74D34" w:rsidRDefault="003F591B" w:rsidP="00066348">
            <w:pPr>
              <w:adjustRightInd w:val="0"/>
              <w:snapToGrid w:val="0"/>
              <w:jc w:val="center"/>
              <w:rPr>
                <w:b/>
                <w:bCs/>
              </w:rPr>
            </w:pPr>
          </w:p>
        </w:tc>
        <w:tc>
          <w:tcPr>
            <w:tcW w:w="7849" w:type="dxa"/>
            <w:vAlign w:val="center"/>
          </w:tcPr>
          <w:p w14:paraId="2788D82D" w14:textId="3B72BD30" w:rsidR="003F591B" w:rsidRPr="00B74D34" w:rsidRDefault="003F591B" w:rsidP="003F591B">
            <w:pPr>
              <w:adjustRightInd w:val="0"/>
              <w:snapToGrid w:val="0"/>
              <w:jc w:val="left"/>
            </w:pPr>
            <w:r w:rsidRPr="00B74D34">
              <w:t>专利</w:t>
            </w:r>
            <w:r>
              <w:rPr>
                <w:rFonts w:hint="eastAsia"/>
              </w:rPr>
              <w:t>9</w:t>
            </w:r>
            <w:r w:rsidRPr="00B74D34">
              <w:t>：</w:t>
            </w:r>
            <w:r w:rsidRPr="00B74D34">
              <w:t>&lt;</w:t>
            </w:r>
            <w:r w:rsidRPr="00B74D34">
              <w:t>一种石墨</w:t>
            </w:r>
            <w:proofErr w:type="gramStart"/>
            <w:r w:rsidRPr="00B74D34">
              <w:t>烯</w:t>
            </w:r>
            <w:proofErr w:type="gramEnd"/>
            <w:r w:rsidRPr="00B74D34">
              <w:t>改性水性硅醇酸树脂及其制备方法</w:t>
            </w:r>
            <w:r w:rsidRPr="00B74D34">
              <w:t>&gt;</w:t>
            </w:r>
            <w:r w:rsidRPr="00B74D34">
              <w:t>（</w:t>
            </w:r>
            <w:r w:rsidRPr="00B74D34">
              <w:t>ZL 201611254914.6</w:t>
            </w:r>
            <w:r w:rsidRPr="00B74D34">
              <w:t>、张武</w:t>
            </w:r>
            <w:r w:rsidRPr="00B74D34">
              <w:t>;</w:t>
            </w:r>
            <w:r w:rsidRPr="00B74D34">
              <w:t>许钧强</w:t>
            </w:r>
            <w:r w:rsidRPr="00B74D34">
              <w:t>;</w:t>
            </w:r>
            <w:r w:rsidRPr="00B74D34">
              <w:t>康伦国</w:t>
            </w:r>
            <w:r w:rsidRPr="00B74D34">
              <w:t>;</w:t>
            </w:r>
            <w:r w:rsidRPr="00B74D34">
              <w:t>姚东生、合众</w:t>
            </w:r>
            <w:r w:rsidRPr="00B74D34">
              <w:t>(</w:t>
            </w:r>
            <w:r w:rsidRPr="00B74D34">
              <w:t>佛山</w:t>
            </w:r>
            <w:r w:rsidRPr="00B74D34">
              <w:t>)</w:t>
            </w:r>
            <w:r w:rsidRPr="00B74D34">
              <w:t>化工有限公司</w:t>
            </w:r>
            <w:r w:rsidRPr="00B74D34">
              <w:t>;</w:t>
            </w:r>
            <w:r w:rsidRPr="00B74D34">
              <w:t>韶关市合众化工有限公司）</w:t>
            </w:r>
          </w:p>
        </w:tc>
      </w:tr>
      <w:tr w:rsidR="003F591B" w:rsidRPr="00B74D34" w14:paraId="6869E04B" w14:textId="77777777" w:rsidTr="009162FD">
        <w:trPr>
          <w:trHeight w:val="794"/>
          <w:jc w:val="center"/>
        </w:trPr>
        <w:tc>
          <w:tcPr>
            <w:tcW w:w="1615" w:type="dxa"/>
            <w:vMerge/>
            <w:vAlign w:val="center"/>
          </w:tcPr>
          <w:p w14:paraId="3310B505" w14:textId="77777777" w:rsidR="003F591B" w:rsidRPr="00B74D34" w:rsidRDefault="003F591B" w:rsidP="00066348">
            <w:pPr>
              <w:adjustRightInd w:val="0"/>
              <w:snapToGrid w:val="0"/>
              <w:jc w:val="center"/>
              <w:rPr>
                <w:b/>
                <w:bCs/>
              </w:rPr>
            </w:pPr>
          </w:p>
        </w:tc>
        <w:tc>
          <w:tcPr>
            <w:tcW w:w="7849" w:type="dxa"/>
            <w:vAlign w:val="center"/>
          </w:tcPr>
          <w:p w14:paraId="22FD3F15" w14:textId="4DA43BDD" w:rsidR="003F591B" w:rsidRPr="00B74D34" w:rsidRDefault="003F591B" w:rsidP="00066348">
            <w:pPr>
              <w:adjustRightInd w:val="0"/>
              <w:snapToGrid w:val="0"/>
              <w:jc w:val="left"/>
            </w:pPr>
            <w:r w:rsidRPr="00B74D34">
              <w:t>专利</w:t>
            </w:r>
            <w:r>
              <w:rPr>
                <w:rFonts w:hint="eastAsia"/>
              </w:rPr>
              <w:t>10</w:t>
            </w:r>
            <w:r w:rsidRPr="00B74D34">
              <w:t>：</w:t>
            </w:r>
            <w:r w:rsidRPr="00B74D34">
              <w:t>&lt;</w:t>
            </w:r>
            <w:r w:rsidRPr="00B74D34">
              <w:t>蓖麻油基聚氨酯丙烯酸树脂及该树脂配制的甲</w:t>
            </w:r>
            <w:proofErr w:type="gramStart"/>
            <w:r w:rsidRPr="00B74D34">
              <w:t>油胶</w:t>
            </w:r>
            <w:r w:rsidRPr="00B74D34">
              <w:t>&gt;</w:t>
            </w:r>
            <w:proofErr w:type="gramEnd"/>
            <w:r w:rsidRPr="00B74D34">
              <w:t>（</w:t>
            </w:r>
            <w:r w:rsidRPr="00B74D34">
              <w:t>ZL 202010850894.9</w:t>
            </w:r>
            <w:r w:rsidRPr="00B74D34">
              <w:t>、叶庆忠</w:t>
            </w:r>
            <w:r w:rsidRPr="00B74D34">
              <w:t>;</w:t>
            </w:r>
            <w:r w:rsidRPr="00B74D34">
              <w:t>朱锦财</w:t>
            </w:r>
            <w:r w:rsidRPr="00B74D34">
              <w:t>;</w:t>
            </w:r>
            <w:r w:rsidRPr="00B74D34">
              <w:t>曾国根</w:t>
            </w:r>
            <w:r w:rsidRPr="00B74D34">
              <w:t>;</w:t>
            </w:r>
            <w:r w:rsidRPr="00B74D34">
              <w:t>张群仲、广州佐晟化妆品有限公司）</w:t>
            </w:r>
          </w:p>
        </w:tc>
      </w:tr>
    </w:tbl>
    <w:p w14:paraId="13571186" w14:textId="77777777" w:rsidR="001D3B1F" w:rsidRPr="00B74D34" w:rsidRDefault="001D3B1F"/>
    <w:sectPr w:rsidR="001D3B1F" w:rsidRPr="00B74D34">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84E88C" w14:textId="77777777" w:rsidR="00EA6087" w:rsidRDefault="00EA6087" w:rsidP="00F5041A">
      <w:r>
        <w:separator/>
      </w:r>
    </w:p>
  </w:endnote>
  <w:endnote w:type="continuationSeparator" w:id="0">
    <w:p w14:paraId="49187EDA" w14:textId="77777777" w:rsidR="00EA6087" w:rsidRDefault="00EA6087" w:rsidP="00F504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仿宋"/>
    <w:charset w:val="86"/>
    <w:family w:val="decorative"/>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13C2D1" w14:textId="77777777" w:rsidR="00F5041A" w:rsidRDefault="00F5041A">
    <w:pPr>
      <w:pStyle w:val="a4"/>
      <w:jc w:val="center"/>
    </w:pPr>
    <w:r>
      <w:rPr>
        <w:noProof/>
      </w:rPr>
      <mc:AlternateContent>
        <mc:Choice Requires="wps">
          <w:drawing>
            <wp:anchor distT="0" distB="0" distL="114300" distR="114300" simplePos="0" relativeHeight="251659264" behindDoc="0" locked="0" layoutInCell="1" allowOverlap="1" wp14:anchorId="6DA1E337" wp14:editId="7696A06D">
              <wp:simplePos x="0" y="0"/>
              <wp:positionH relativeFrom="margin">
                <wp:align>outside</wp:align>
              </wp:positionH>
              <wp:positionV relativeFrom="paragraph">
                <wp:posOffset>0</wp:posOffset>
              </wp:positionV>
              <wp:extent cx="445135" cy="384175"/>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135" cy="384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5875" cmpd="sng">
                            <a:solidFill>
                              <a:srgbClr val="000000"/>
                            </a:solidFill>
                            <a:miter lim="800000"/>
                            <a:headEnd/>
                            <a:tailEnd/>
                          </a14:hiddenLine>
                        </a:ext>
                      </a:extLst>
                    </wps:spPr>
                    <wps:txbx>
                      <w:txbxContent>
                        <w:p w14:paraId="0B9561B9" w14:textId="77777777" w:rsidR="00F5041A" w:rsidRDefault="00F5041A">
                          <w:pPr>
                            <w:pStyle w:val="a4"/>
                            <w:rPr>
                              <w:rStyle w:val="a5"/>
                              <w:rFonts w:ascii="宋体" w:eastAsia="宋体" w:hAnsi="宋体" w:cs="宋体"/>
                              <w:sz w:val="28"/>
                              <w:szCs w:val="28"/>
                            </w:rPr>
                          </w:pPr>
                          <w:r>
                            <w:rPr>
                              <w:rFonts w:ascii="宋体" w:eastAsia="宋体" w:hAnsi="宋体" w:cs="宋体" w:hint="eastAsia"/>
                              <w:sz w:val="28"/>
                              <w:szCs w:val="28"/>
                            </w:rPr>
                            <w:fldChar w:fldCharType="begin"/>
                          </w:r>
                          <w:r>
                            <w:rPr>
                              <w:rStyle w:val="a5"/>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sidR="007223C7">
                            <w:rPr>
                              <w:rStyle w:val="a5"/>
                              <w:rFonts w:ascii="宋体" w:eastAsia="宋体" w:hAnsi="宋体" w:cs="宋体"/>
                              <w:noProof/>
                              <w:sz w:val="28"/>
                              <w:szCs w:val="28"/>
                            </w:rPr>
                            <w:t>2</w:t>
                          </w:r>
                          <w:r>
                            <w:rPr>
                              <w:rFonts w:ascii="宋体" w:eastAsia="宋体" w:hAnsi="宋体" w:cs="宋体" w:hint="eastAsia"/>
                              <w:sz w:val="28"/>
                              <w:szCs w:val="28"/>
                            </w:rPr>
                            <w:fldChar w:fldCharType="end"/>
                          </w:r>
                        </w:p>
                        <w:p w14:paraId="7CD2ADE0" w14:textId="77777777" w:rsidR="00F5041A" w:rsidRDefault="00F5041A"/>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1" o:spid="_x0000_s1026" type="#_x0000_t202" style="position:absolute;left:0;text-align:left;margin-left:-16.15pt;margin-top:0;width:35.05pt;height:30.25pt;z-index:251659264;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" filled="f" stroked="f" strokeweight="1.25pt">
              <v:textbox style="mso-fit-shape-to-text:t" inset="0,0,0,0">
                <w:txbxContent>
                  <w:p w14:paraId="0B9561B9" w14:textId="77777777" w:rsidR="00F5041A" w:rsidRDefault="00F5041A">
                    <w:pPr>
                      <w:pStyle w:val="a4"/>
                      <w:rPr>
                        <w:rStyle w:val="a5"/>
                        <w:rFonts w:ascii="宋体" w:eastAsia="宋体" w:hAnsi="宋体" w:cs="宋体"/>
                        <w:sz w:val="28"/>
                        <w:szCs w:val="28"/>
                      </w:rPr>
                    </w:pPr>
                    <w:r>
                      <w:rPr>
                        <w:rFonts w:ascii="宋体" w:eastAsia="宋体" w:hAnsi="宋体" w:cs="宋体" w:hint="eastAsia"/>
                        <w:sz w:val="28"/>
                        <w:szCs w:val="28"/>
                      </w:rPr>
                      <w:fldChar w:fldCharType="begin"/>
                    </w:r>
                    <w:r>
                      <w:rPr>
                        <w:rStyle w:val="a5"/>
                        <w:rFonts w:ascii="宋体" w:eastAsia="宋体" w:hAnsi="宋体" w:cs="宋体" w:hint="eastAsia"/>
                        <w:sz w:val="28"/>
                        <w:szCs w:val="28"/>
                      </w:rPr>
                      <w:instrText xml:space="preserve">PAGE  </w:instrText>
                    </w:r>
                    <w:r>
                      <w:rPr>
                        <w:rFonts w:ascii="宋体" w:eastAsia="宋体" w:hAnsi="宋体" w:cs="宋体" w:hint="eastAsia"/>
                        <w:sz w:val="28"/>
                        <w:szCs w:val="28"/>
                      </w:rPr>
                      <w:fldChar w:fldCharType="separate"/>
                    </w:r>
                    <w:r w:rsidR="007223C7">
                      <w:rPr>
                        <w:rStyle w:val="a5"/>
                        <w:rFonts w:ascii="宋体" w:eastAsia="宋体" w:hAnsi="宋体" w:cs="宋体"/>
                        <w:noProof/>
                        <w:sz w:val="28"/>
                        <w:szCs w:val="28"/>
                      </w:rPr>
                      <w:t>2</w:t>
                    </w:r>
                    <w:r>
                      <w:rPr>
                        <w:rFonts w:ascii="宋体" w:eastAsia="宋体" w:hAnsi="宋体" w:cs="宋体" w:hint="eastAsia"/>
                        <w:sz w:val="28"/>
                        <w:szCs w:val="28"/>
                      </w:rPr>
                      <w:fldChar w:fldCharType="end"/>
                    </w:r>
                  </w:p>
                  <w:p w14:paraId="7CD2ADE0" w14:textId="77777777" w:rsidR="00F5041A" w:rsidRDefault="00F5041A"/>
                </w:txbxContent>
              </v:textbox>
              <w10:wrap anchorx="margin"/>
            </v:shape>
          </w:pict>
        </mc:Fallback>
      </mc:AlternateContent>
    </w:r>
    <w:r>
      <w:rPr>
        <w:rFonts w:hint="eastAsia"/>
        <w:szCs w:val="21"/>
      </w:rPr>
      <w:t>-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2A9B341" w14:textId="77777777" w:rsidR="00EA6087" w:rsidRDefault="00EA6087" w:rsidP="00F5041A">
      <w:r>
        <w:separator/>
      </w:r>
    </w:p>
  </w:footnote>
  <w:footnote w:type="continuationSeparator" w:id="0">
    <w:p w14:paraId="1B46CCA0" w14:textId="77777777" w:rsidR="00EA6087" w:rsidRDefault="00EA6087" w:rsidP="00F5041A">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刘 菊">
    <w15:presenceInfo w15:providerId="Windows Live" w15:userId="281e6a167077584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27A6"/>
    <w:rsid w:val="00012E16"/>
    <w:rsid w:val="00057BE1"/>
    <w:rsid w:val="001571A1"/>
    <w:rsid w:val="001C3FA5"/>
    <w:rsid w:val="001D3B1F"/>
    <w:rsid w:val="00221DF9"/>
    <w:rsid w:val="0024503F"/>
    <w:rsid w:val="002839E6"/>
    <w:rsid w:val="002C5E27"/>
    <w:rsid w:val="002C753B"/>
    <w:rsid w:val="00312139"/>
    <w:rsid w:val="00320CFC"/>
    <w:rsid w:val="00355738"/>
    <w:rsid w:val="003711B4"/>
    <w:rsid w:val="00373187"/>
    <w:rsid w:val="0039434E"/>
    <w:rsid w:val="003D0B7E"/>
    <w:rsid w:val="003E6525"/>
    <w:rsid w:val="003F591B"/>
    <w:rsid w:val="003F5974"/>
    <w:rsid w:val="00404172"/>
    <w:rsid w:val="004132EE"/>
    <w:rsid w:val="00415C02"/>
    <w:rsid w:val="00431D7C"/>
    <w:rsid w:val="004E1960"/>
    <w:rsid w:val="005825EF"/>
    <w:rsid w:val="005B0FD0"/>
    <w:rsid w:val="005B7EC7"/>
    <w:rsid w:val="00630CBB"/>
    <w:rsid w:val="0065250D"/>
    <w:rsid w:val="006570EE"/>
    <w:rsid w:val="00691B14"/>
    <w:rsid w:val="006B7883"/>
    <w:rsid w:val="006C3E53"/>
    <w:rsid w:val="00717ADA"/>
    <w:rsid w:val="00721574"/>
    <w:rsid w:val="007223C7"/>
    <w:rsid w:val="00737C50"/>
    <w:rsid w:val="00786D9E"/>
    <w:rsid w:val="007E2E94"/>
    <w:rsid w:val="007F27A6"/>
    <w:rsid w:val="00840000"/>
    <w:rsid w:val="008457B8"/>
    <w:rsid w:val="008646D8"/>
    <w:rsid w:val="00897BD2"/>
    <w:rsid w:val="008C6D3E"/>
    <w:rsid w:val="008E59A5"/>
    <w:rsid w:val="00904471"/>
    <w:rsid w:val="0091578A"/>
    <w:rsid w:val="009162FD"/>
    <w:rsid w:val="00927670"/>
    <w:rsid w:val="00975B1C"/>
    <w:rsid w:val="009F5E51"/>
    <w:rsid w:val="00A26679"/>
    <w:rsid w:val="00A55ABA"/>
    <w:rsid w:val="00B022EF"/>
    <w:rsid w:val="00B74D34"/>
    <w:rsid w:val="00BB0D64"/>
    <w:rsid w:val="00C42D6F"/>
    <w:rsid w:val="00CC0B86"/>
    <w:rsid w:val="00E74D25"/>
    <w:rsid w:val="00E8569C"/>
    <w:rsid w:val="00EA6087"/>
    <w:rsid w:val="00EB4494"/>
    <w:rsid w:val="00EC16FB"/>
    <w:rsid w:val="00F0498B"/>
    <w:rsid w:val="00F1436E"/>
    <w:rsid w:val="00F5041A"/>
    <w:rsid w:val="00FA7FB4"/>
    <w:rsid w:val="00FB7BC0"/>
    <w:rsid w:val="00FE6E5B"/>
    <w:rsid w:val="00FF11E2"/>
    <w:rsid w:val="00FF7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B23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1A"/>
    <w:pPr>
      <w:widowControl w:val="0"/>
      <w:jc w:val="both"/>
    </w:pPr>
    <w:rPr>
      <w:rFonts w:ascii="Times New Roman" w:eastAsia="宋体" w:hAnsi="Times New Roman" w:cs="Times New Roman"/>
      <w:szCs w:val="24"/>
    </w:rPr>
  </w:style>
  <w:style w:type="paragraph" w:styleId="1">
    <w:name w:val="heading 1"/>
    <w:basedOn w:val="a"/>
    <w:next w:val="a"/>
    <w:link w:val="1Char"/>
    <w:qFormat/>
    <w:rsid w:val="00F5041A"/>
    <w:pPr>
      <w:keepNext/>
      <w:jc w:val="center"/>
      <w:outlineLvl w:val="0"/>
    </w:pPr>
    <w:rPr>
      <w:rFonts w:ascii="仿宋_GB2312" w:eastAsia="仿宋_GB2312"/>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4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041A"/>
    <w:rPr>
      <w:sz w:val="18"/>
      <w:szCs w:val="18"/>
    </w:rPr>
  </w:style>
  <w:style w:type="paragraph" w:styleId="a4">
    <w:name w:val="footer"/>
    <w:basedOn w:val="a"/>
    <w:link w:val="Char0"/>
    <w:uiPriority w:val="99"/>
    <w:unhideWhenUsed/>
    <w:rsid w:val="00F504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041A"/>
    <w:rPr>
      <w:sz w:val="18"/>
      <w:szCs w:val="18"/>
    </w:rPr>
  </w:style>
  <w:style w:type="character" w:customStyle="1" w:styleId="1Char">
    <w:name w:val="标题 1 Char"/>
    <w:basedOn w:val="a0"/>
    <w:link w:val="1"/>
    <w:rsid w:val="00F5041A"/>
    <w:rPr>
      <w:rFonts w:ascii="仿宋_GB2312" w:eastAsia="仿宋_GB2312" w:hAnsi="Times New Roman" w:cs="Times New Roman"/>
      <w:kern w:val="0"/>
      <w:sz w:val="28"/>
      <w:szCs w:val="20"/>
    </w:rPr>
  </w:style>
  <w:style w:type="character" w:styleId="a5">
    <w:name w:val="page number"/>
    <w:basedOn w:val="a0"/>
    <w:rsid w:val="00F5041A"/>
  </w:style>
  <w:style w:type="paragraph" w:styleId="a6">
    <w:name w:val="Balloon Text"/>
    <w:basedOn w:val="a"/>
    <w:link w:val="Char1"/>
    <w:uiPriority w:val="99"/>
    <w:semiHidden/>
    <w:unhideWhenUsed/>
    <w:rsid w:val="002839E6"/>
    <w:rPr>
      <w:sz w:val="18"/>
      <w:szCs w:val="18"/>
    </w:rPr>
  </w:style>
  <w:style w:type="character" w:customStyle="1" w:styleId="Char1">
    <w:name w:val="批注框文本 Char"/>
    <w:basedOn w:val="a0"/>
    <w:link w:val="a6"/>
    <w:uiPriority w:val="99"/>
    <w:semiHidden/>
    <w:rsid w:val="002839E6"/>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41A"/>
    <w:pPr>
      <w:widowControl w:val="0"/>
      <w:jc w:val="both"/>
    </w:pPr>
    <w:rPr>
      <w:rFonts w:ascii="Times New Roman" w:eastAsia="宋体" w:hAnsi="Times New Roman" w:cs="Times New Roman"/>
      <w:szCs w:val="24"/>
    </w:rPr>
  </w:style>
  <w:style w:type="paragraph" w:styleId="1">
    <w:name w:val="heading 1"/>
    <w:basedOn w:val="a"/>
    <w:next w:val="a"/>
    <w:link w:val="1Char"/>
    <w:qFormat/>
    <w:rsid w:val="00F5041A"/>
    <w:pPr>
      <w:keepNext/>
      <w:jc w:val="center"/>
      <w:outlineLvl w:val="0"/>
    </w:pPr>
    <w:rPr>
      <w:rFonts w:ascii="仿宋_GB2312" w:eastAsia="仿宋_GB2312"/>
      <w:kern w:val="0"/>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5041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F5041A"/>
    <w:rPr>
      <w:sz w:val="18"/>
      <w:szCs w:val="18"/>
    </w:rPr>
  </w:style>
  <w:style w:type="paragraph" w:styleId="a4">
    <w:name w:val="footer"/>
    <w:basedOn w:val="a"/>
    <w:link w:val="Char0"/>
    <w:uiPriority w:val="99"/>
    <w:unhideWhenUsed/>
    <w:rsid w:val="00F5041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F5041A"/>
    <w:rPr>
      <w:sz w:val="18"/>
      <w:szCs w:val="18"/>
    </w:rPr>
  </w:style>
  <w:style w:type="character" w:customStyle="1" w:styleId="1Char">
    <w:name w:val="标题 1 Char"/>
    <w:basedOn w:val="a0"/>
    <w:link w:val="1"/>
    <w:rsid w:val="00F5041A"/>
    <w:rPr>
      <w:rFonts w:ascii="仿宋_GB2312" w:eastAsia="仿宋_GB2312" w:hAnsi="Times New Roman" w:cs="Times New Roman"/>
      <w:kern w:val="0"/>
      <w:sz w:val="28"/>
      <w:szCs w:val="20"/>
    </w:rPr>
  </w:style>
  <w:style w:type="character" w:styleId="a5">
    <w:name w:val="page number"/>
    <w:basedOn w:val="a0"/>
    <w:rsid w:val="00F5041A"/>
  </w:style>
  <w:style w:type="paragraph" w:styleId="a6">
    <w:name w:val="Balloon Text"/>
    <w:basedOn w:val="a"/>
    <w:link w:val="Char1"/>
    <w:uiPriority w:val="99"/>
    <w:semiHidden/>
    <w:unhideWhenUsed/>
    <w:rsid w:val="002839E6"/>
    <w:rPr>
      <w:sz w:val="18"/>
      <w:szCs w:val="18"/>
    </w:rPr>
  </w:style>
  <w:style w:type="character" w:customStyle="1" w:styleId="Char1">
    <w:name w:val="批注框文本 Char"/>
    <w:basedOn w:val="a0"/>
    <w:link w:val="a6"/>
    <w:uiPriority w:val="99"/>
    <w:semiHidden/>
    <w:rsid w:val="002839E6"/>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119</TotalTime>
  <Pages>3</Pages>
  <Words>613</Words>
  <Characters>3496</Characters>
  <Application>Microsoft Office Word</Application>
  <DocSecurity>0</DocSecurity>
  <Lines>29</Lines>
  <Paragraphs>8</Paragraphs>
  <ScaleCrop>false</ScaleCrop>
  <Company>Microsoft</Company>
  <LinksUpToDate>false</LinksUpToDate>
  <CharactersWithSpaces>4101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郑雪宜</dc:creator>
  <cp:lastModifiedBy>chu</cp:lastModifiedBy>
  <cp:revision>25</cp:revision>
  <cp:lastPrinted>2021-09-29T14:40:00Z</cp:lastPrinted>
  <dcterms:created xsi:type="dcterms:W3CDTF">2021-09-29T01:56:00Z</dcterms:created>
  <dcterms:modified xsi:type="dcterms:W3CDTF">2021-10-13T09:15:00Z</dcterms:modified>
</cp:coreProperties>
</file>