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E58" w:rsidRPr="00C40882" w:rsidRDefault="00827E12">
      <w:pPr>
        <w:pBdr>
          <w:bottom w:val="single" w:sz="6" w:space="7" w:color="EEEEEE"/>
        </w:pBdr>
        <w:ind w:firstLine="357"/>
        <w:jc w:val="center"/>
        <w:outlineLvl w:val="0"/>
        <w:rPr>
          <w:rFonts w:ascii="微软雅黑" w:eastAsia="微软雅黑" w:hAnsi="微软雅黑" w:cs="Helvetica"/>
          <w:color w:val="000000" w:themeColor="text1"/>
          <w:kern w:val="36"/>
          <w:sz w:val="36"/>
          <w:szCs w:val="36"/>
        </w:rPr>
      </w:pPr>
      <w:r w:rsidRPr="00C40882">
        <w:rPr>
          <w:rFonts w:ascii="微软雅黑" w:eastAsia="微软雅黑" w:hAnsi="微软雅黑" w:cs="Helvetica" w:hint="eastAsia"/>
          <w:color w:val="000000" w:themeColor="text1"/>
          <w:kern w:val="36"/>
          <w:sz w:val="36"/>
          <w:szCs w:val="36"/>
        </w:rPr>
        <w:t>关于举办广东第八届大学生材料创新大赛的通知</w:t>
      </w:r>
    </w:p>
    <w:p w:rsidR="00BC7596" w:rsidRDefault="00BC7596">
      <w:pPr>
        <w:rPr>
          <w:rFonts w:ascii="微软雅黑" w:eastAsia="微软雅黑" w:hAnsi="微软雅黑" w:cs="Helvetica"/>
          <w:b/>
          <w:bCs/>
          <w:color w:val="000000" w:themeColor="text1"/>
        </w:rPr>
      </w:pPr>
    </w:p>
    <w:p w:rsidR="00D60E58" w:rsidRPr="00C40882" w:rsidRDefault="00827E12">
      <w:pPr>
        <w:rPr>
          <w:rFonts w:ascii="微软雅黑" w:eastAsia="微软雅黑" w:hAnsi="微软雅黑" w:cs="Helvetica"/>
          <w:b/>
          <w:color w:val="000000" w:themeColor="text1"/>
        </w:rPr>
      </w:pPr>
      <w:r w:rsidRPr="00C40882">
        <w:rPr>
          <w:rFonts w:ascii="微软雅黑" w:eastAsia="微软雅黑" w:hAnsi="微软雅黑" w:cs="Helvetica" w:hint="eastAsia"/>
          <w:b/>
          <w:bCs/>
          <w:color w:val="000000" w:themeColor="text1"/>
        </w:rPr>
        <w:t>各高校及相关单位：</w:t>
      </w:r>
    </w:p>
    <w:p w:rsidR="00D60E58" w:rsidRPr="00C40882" w:rsidRDefault="00827E12">
      <w:pPr>
        <w:shd w:val="clear" w:color="auto" w:fill="FFFFFF"/>
        <w:spacing w:before="100" w:beforeAutospacing="1" w:after="100" w:afterAutospacing="1" w:line="480" w:lineRule="atLeast"/>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为了学习贯彻习近平新时代中国特色社会主义思想和党的十九大精神，贯彻落实《国务院办公厅关于深化高等学校创新创业教育改革的实施意见》（国办发【2015】36号），引导各高校主动服务国家战略和区域发展，切实提高高校学生的创新精神、创业意识和创新创业能力。鼓励学生结合所学的知识，在新材料研究出具有一定实际价值的创新性科学成果，</w:t>
      </w:r>
      <w:r w:rsidRPr="00C40882">
        <w:rPr>
          <w:rFonts w:ascii="微软雅黑" w:eastAsia="微软雅黑" w:hAnsi="微软雅黑" w:cs="Helvetica"/>
          <w:color w:val="000000" w:themeColor="text1"/>
        </w:rPr>
        <w:t>为</w:t>
      </w:r>
      <w:r w:rsidRPr="00C40882">
        <w:rPr>
          <w:rFonts w:ascii="微软雅黑" w:eastAsia="微软雅黑" w:hAnsi="微软雅黑" w:cs="Helvetica" w:hint="eastAsia"/>
          <w:color w:val="000000" w:themeColor="text1"/>
        </w:rPr>
        <w:t>广大青年学生</w:t>
      </w:r>
      <w:r w:rsidRPr="00C40882">
        <w:rPr>
          <w:rFonts w:ascii="微软雅黑" w:eastAsia="微软雅黑" w:hAnsi="微软雅黑" w:cs="Helvetica"/>
          <w:color w:val="000000" w:themeColor="text1"/>
        </w:rPr>
        <w:t>提供一个展示自我、提高自我、培养团队合作精神的平台</w:t>
      </w:r>
      <w:r w:rsidRPr="00C40882">
        <w:rPr>
          <w:rFonts w:ascii="微软雅黑" w:eastAsia="微软雅黑" w:hAnsi="微软雅黑" w:cs="Helvetica" w:hint="eastAsia"/>
          <w:color w:val="000000" w:themeColor="text1"/>
        </w:rPr>
        <w:t>，推动赛事成果转化和产学研用紧密结合，促进更多人才和创新创业项目落户广东，广东第八届大学生材料创新大赛将于2018年7月1日</w:t>
      </w:r>
      <w:r w:rsidRPr="00C40882">
        <w:rPr>
          <w:rFonts w:hint="eastAsia"/>
          <w:color w:val="000000" w:themeColor="text1"/>
        </w:rPr>
        <w:t>～</w:t>
      </w:r>
      <w:r w:rsidRPr="00C40882">
        <w:rPr>
          <w:rFonts w:ascii="微软雅黑" w:eastAsia="微软雅黑" w:hAnsi="微软雅黑" w:cs="微软雅黑" w:hint="eastAsia"/>
          <w:color w:val="000000" w:themeColor="text1"/>
        </w:rPr>
        <w:t>12月</w:t>
      </w:r>
      <w:r w:rsidRPr="00C40882">
        <w:rPr>
          <w:rFonts w:ascii="微软雅黑" w:eastAsia="微软雅黑" w:hAnsi="微软雅黑" w:cs="Helvetica" w:hint="eastAsia"/>
          <w:color w:val="000000" w:themeColor="text1"/>
        </w:rPr>
        <w:t>举办，现将有关事宜通知如下：</w:t>
      </w:r>
      <w:r w:rsidRPr="00C40882">
        <w:rPr>
          <w:rFonts w:ascii="微软雅黑" w:eastAsia="微软雅黑" w:hAnsi="微软雅黑" w:cs="Helvetica"/>
          <w:color w:val="000000" w:themeColor="text1"/>
        </w:rPr>
        <w:t xml:space="preserve">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主办单位</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广东省材料研究学会</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指导单位</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广东省科学技术协会</w:t>
      </w:r>
    </w:p>
    <w:p w:rsidR="00D60E58" w:rsidRPr="00C40882" w:rsidRDefault="00827E12">
      <w:pPr>
        <w:ind w:firstLine="357"/>
        <w:rPr>
          <w:rFonts w:ascii="微软雅黑" w:eastAsia="微软雅黑" w:hAnsi="微软雅黑" w:cs="Helvetica"/>
          <w:b/>
          <w:bCs/>
          <w:color w:val="000000" w:themeColor="text1"/>
        </w:rPr>
      </w:pPr>
      <w:r w:rsidRPr="00C40882">
        <w:rPr>
          <w:rFonts w:ascii="微软雅黑" w:eastAsia="微软雅黑" w:hAnsi="微软雅黑" w:cs="Helvetica" w:hint="eastAsia"/>
          <w:b/>
          <w:bCs/>
          <w:color w:val="000000" w:themeColor="text1"/>
        </w:rPr>
        <w:t>承办单位</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佛山科学技术学院材料科学与能源工程学院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佛科产业研究院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广东博士科技有限公司</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协办单位</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华南理工大学材料科学与工程学院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中山大学材料科学与工程学院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lastRenderedPageBreak/>
        <w:t>暨南大学化学与材料学院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广东工业大学材料与能源学院</w:t>
      </w:r>
    </w:p>
    <w:p w:rsidR="00D60E58" w:rsidRPr="00C40882" w:rsidRDefault="00827E12">
      <w:pPr>
        <w:ind w:firstLine="357"/>
        <w:rPr>
          <w:rFonts w:ascii="微软雅黑" w:eastAsia="微软雅黑" w:hAnsi="微软雅黑" w:cs="Helvetica"/>
          <w:b/>
          <w:bCs/>
          <w:color w:val="000000" w:themeColor="text1"/>
        </w:rPr>
      </w:pPr>
      <w:r w:rsidRPr="00C40882">
        <w:rPr>
          <w:rFonts w:ascii="微软雅黑" w:eastAsia="微软雅黑" w:hAnsi="微软雅黑" w:cs="Helvetica" w:hint="eastAsia"/>
          <w:b/>
          <w:bCs/>
          <w:color w:val="000000" w:themeColor="text1"/>
        </w:rPr>
        <w:t>支持单位</w:t>
      </w:r>
    </w:p>
    <w:p w:rsidR="006A4A5F" w:rsidRPr="00EE1ABA" w:rsidRDefault="006A4A5F"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南京大学现代工程与应用科学学院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湖南大学</w:t>
      </w:r>
      <w:r w:rsidR="006A4A5F" w:rsidRPr="00EE1ABA">
        <w:rPr>
          <w:rFonts w:ascii="微软雅黑" w:eastAsia="微软雅黑" w:hAnsi="微软雅黑" w:cs="Helvetica" w:hint="eastAsia"/>
          <w:color w:val="000000" w:themeColor="text1"/>
        </w:rPr>
        <w:t>材料科学与工程学院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北京理工大学材料学院</w:t>
      </w:r>
    </w:p>
    <w:p w:rsidR="00D60E58" w:rsidRPr="00EE1ABA" w:rsidRDefault="00827E12"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江西理工大学材料科学与工程学院</w:t>
      </w:r>
    </w:p>
    <w:p w:rsidR="00AA2F11" w:rsidRPr="00EE1ABA" w:rsidRDefault="00AA2F11" w:rsidP="00EE1ABA">
      <w:pPr>
        <w:ind w:firstLine="357"/>
        <w:rPr>
          <w:rFonts w:ascii="微软雅黑" w:eastAsia="微软雅黑" w:hAnsi="微软雅黑" w:cs="Helvetica"/>
          <w:color w:val="000000" w:themeColor="text1"/>
        </w:rPr>
      </w:pPr>
      <w:r w:rsidRPr="00EE1ABA">
        <w:rPr>
          <w:rFonts w:ascii="微软雅黑" w:eastAsia="微软雅黑" w:hAnsi="微软雅黑" w:cs="Helvetica" w:hint="eastAsia"/>
          <w:color w:val="000000" w:themeColor="text1"/>
        </w:rPr>
        <w:t>广东高校科技成果转化中心</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一、组织形式</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w:t>
      </w:r>
      <w:proofErr w:type="gramStart"/>
      <w:r w:rsidRPr="00C40882">
        <w:rPr>
          <w:rFonts w:ascii="微软雅黑" w:eastAsia="微软雅黑" w:hAnsi="微软雅黑" w:cs="Helvetica" w:hint="eastAsia"/>
          <w:color w:val="000000" w:themeColor="text1"/>
        </w:rPr>
        <w:t>设大赛</w:t>
      </w:r>
      <w:proofErr w:type="gramEnd"/>
      <w:r w:rsidRPr="00C40882">
        <w:rPr>
          <w:rFonts w:ascii="微软雅黑" w:eastAsia="微软雅黑" w:hAnsi="微软雅黑" w:cs="Helvetica" w:hint="eastAsia"/>
          <w:color w:val="000000" w:themeColor="text1"/>
        </w:rPr>
        <w:t>组织委员会和大赛执行委员会。</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大赛组织委员会是竞赛的领导决策机构，负责对本届大赛进行全面指导和监督。</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大赛执行委员会在大赛组织委员会领导下开展工作，全面负责赛事的组织与管理并协调各方资源。</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大赛组织委员会和执行委员会共同组建以材料界知名专家为主体的专家评审委员会，开展评定工作并保障评判结果的公平、公正。</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二、项目要求</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可选“材料”包括高分子材料、无机非金属材料、金属材料以及其他新型材料等。项目研究方向不限，比赛以项目的研究成果为评比对象，以其对材料科学做出的创新性发展贡献大小，或材料应用方面的实用性改进、创新程度为评比标准。</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三、参赛对象</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省内外全日制高等院校材料及相关专业的在籍本科生、研究生。同时，欢迎港澳台和海外高校材料及相关专业的在籍本科生、研究生组队参加。</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lastRenderedPageBreak/>
        <w:t xml:space="preserve">四、比赛规则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（一）赛制安排</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1．本届大赛采用分赛区制，共设有3个分赛区：</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无机非金属材料赛区（项目涉及有关无机非金属材料类型的研究即可）；</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高分子材料赛区（项目涉及有关高分子材料类型的研究即可）；</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金属材料赛区（项目涉及有关金属材料类型的研究即可）。</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2．本届大赛分本科生组与研究生组两个组别进行比赛。</w:t>
      </w:r>
      <w:r w:rsidRPr="00C40882">
        <w:rPr>
          <w:rFonts w:ascii="微软雅黑" w:eastAsia="微软雅黑" w:hAnsi="微软雅黑" w:cs="Helvetica" w:hint="eastAsia"/>
          <w:b/>
          <w:bCs/>
          <w:color w:val="000000" w:themeColor="text1"/>
          <w:u w:val="single"/>
        </w:rPr>
        <w:t>以参赛队伍中队员最高学历作为衡量标准（以2018年9月30日的学历层次为准）。</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（二）作品要求</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  本大赛以研究成果的形式报名，力求有创新性，有实际意义，鼓励在实验室制作出成品；</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2.不得抄袭，如发现有雷同作品，组织委员会查明属实，则立即取消比赛资格；</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3.每个参赛队仅能提交一份作品。</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（三）组队</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1.要求2至5人组队参赛，组员年级不限，每队需1名指导教师。</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2.每人只允许参加一个参赛队，各队独立研究创作。提倡跨年级、跨系组队。</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（四）奖项设置</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1.分赛区奖项：</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各分赛区均设一、二、三等奖若干名，颁发获奖证书。各分赛区一等奖获得者晋级总决赛。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2.总决赛奖项：</w:t>
      </w:r>
      <w:r w:rsidRPr="00C40882">
        <w:rPr>
          <w:rFonts w:ascii="微软雅黑" w:eastAsia="微软雅黑" w:hAnsi="微软雅黑" w:cs="Helvetica"/>
          <w:color w:val="000000" w:themeColor="text1"/>
        </w:rPr>
        <w:t xml:space="preserve">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一等奖2名，奖金10000元+证书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二等奖4名，奖金5000元+证书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三等奖14名，奖金1000元+证书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优胜组织奖若干名，证书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优秀指导老师若干名，证书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（五）实验经费由参赛队伍承担</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五、比赛流程</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报名时间：2018年7月1日—10月1</w:t>
      </w:r>
      <w:r w:rsidR="00BC7596">
        <w:rPr>
          <w:rFonts w:ascii="微软雅黑" w:eastAsia="微软雅黑" w:hAnsi="微软雅黑" w:cs="Helvetica" w:hint="eastAsia"/>
          <w:color w:val="000000" w:themeColor="text1"/>
        </w:rPr>
        <w:t>5</w:t>
      </w:r>
      <w:r w:rsidRPr="00C40882">
        <w:rPr>
          <w:rFonts w:ascii="微软雅黑" w:eastAsia="微软雅黑" w:hAnsi="微软雅黑" w:cs="Helvetica" w:hint="eastAsia"/>
          <w:color w:val="000000" w:themeColor="text1"/>
        </w:rPr>
        <w:t>日</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大赛通知和报名资料下载地址：</w:t>
      </w:r>
      <w:hyperlink r:id="rId7" w:history="1">
        <w:r w:rsidRPr="00C40882">
          <w:rPr>
            <w:rStyle w:val="ae"/>
            <w:rFonts w:ascii="微软雅黑" w:eastAsia="微软雅黑" w:hAnsi="微软雅黑" w:cs="Helvetica"/>
            <w:color w:val="000000" w:themeColor="text1"/>
          </w:rPr>
          <w:t>http://web.fosu.edu.cn/me/</w:t>
        </w:r>
      </w:hyperlink>
    </w:p>
    <w:p w:rsidR="00D60E58" w:rsidRPr="00C40882" w:rsidRDefault="00827E12">
      <w:pPr>
        <w:ind w:firstLine="357"/>
        <w:rPr>
          <w:rFonts w:ascii="微软雅黑" w:eastAsia="微软雅黑" w:hAnsi="微软雅黑" w:cs="Helvetica"/>
          <w:color w:val="000000" w:themeColor="text1"/>
        </w:rPr>
      </w:pPr>
      <w:proofErr w:type="spellStart"/>
      <w:r w:rsidRPr="00722BD7">
        <w:rPr>
          <w:rFonts w:ascii="微软雅黑" w:eastAsia="微软雅黑" w:hAnsi="微软雅黑" w:cs="Helvetica" w:hint="eastAsia"/>
          <w:color w:val="000000" w:themeColor="text1"/>
        </w:rPr>
        <w:t>通知</w:t>
      </w:r>
      <w:proofErr w:type="spellEnd"/>
      <w:r w:rsidRPr="00722BD7">
        <w:rPr>
          <w:rFonts w:ascii="微软雅黑" w:eastAsia="微软雅黑" w:hAnsi="微软雅黑" w:cs="Helvetica" w:hint="eastAsia"/>
          <w:color w:val="000000" w:themeColor="text1"/>
        </w:rPr>
        <w:t>将在佛山科学技术学院</w:t>
      </w:r>
      <w:proofErr w:type="spellStart"/>
      <w:r w:rsidRPr="00722BD7">
        <w:rPr>
          <w:rFonts w:ascii="微软雅黑" w:eastAsia="微软雅黑" w:hAnsi="微软雅黑" w:cs="Helvetica" w:hint="eastAsia"/>
          <w:color w:val="000000" w:themeColor="text1"/>
        </w:rPr>
        <w:t>材料科学与</w:t>
      </w:r>
      <w:proofErr w:type="spellEnd"/>
      <w:r w:rsidRPr="00722BD7">
        <w:rPr>
          <w:rFonts w:ascii="微软雅黑" w:eastAsia="微软雅黑" w:hAnsi="微软雅黑" w:cs="Helvetica" w:hint="eastAsia"/>
          <w:color w:val="000000" w:themeColor="text1"/>
        </w:rPr>
        <w:t>能源</w:t>
      </w:r>
      <w:proofErr w:type="spellStart"/>
      <w:r w:rsidRPr="00722BD7">
        <w:rPr>
          <w:rFonts w:ascii="微软雅黑" w:eastAsia="微软雅黑" w:hAnsi="微软雅黑" w:cs="Helvetica" w:hint="eastAsia"/>
          <w:color w:val="000000" w:themeColor="text1"/>
        </w:rPr>
        <w:t>工程学院网页</w:t>
      </w:r>
      <w:proofErr w:type="spellEnd"/>
      <w:r w:rsidRPr="00722BD7">
        <w:rPr>
          <w:rFonts w:ascii="微软雅黑" w:eastAsia="微软雅黑" w:hAnsi="微软雅黑" w:cs="Helvetica" w:hint="eastAsia"/>
          <w:color w:val="000000" w:themeColor="text1"/>
        </w:rPr>
        <w:t>“</w:t>
      </w:r>
      <w:proofErr w:type="spellStart"/>
      <w:r w:rsidRPr="00722BD7">
        <w:rPr>
          <w:rFonts w:ascii="微软雅黑" w:eastAsia="微软雅黑" w:hAnsi="微软雅黑" w:cs="Helvetica" w:hint="eastAsia"/>
          <w:color w:val="000000" w:themeColor="text1"/>
        </w:rPr>
        <w:t>广东第八届大学生材料创新大赛</w:t>
      </w:r>
      <w:proofErr w:type="spellEnd"/>
      <w:r w:rsidRPr="00722BD7">
        <w:rPr>
          <w:rFonts w:ascii="微软雅黑" w:eastAsia="微软雅黑" w:hAnsi="微软雅黑" w:cs="Helvetica" w:hint="eastAsia"/>
          <w:color w:val="000000" w:themeColor="text1"/>
        </w:rPr>
        <w:t>”</w:t>
      </w:r>
      <w:proofErr w:type="spellStart"/>
      <w:r w:rsidRPr="00722BD7">
        <w:rPr>
          <w:rFonts w:ascii="微软雅黑" w:eastAsia="微软雅黑" w:hAnsi="微软雅黑" w:cs="Helvetica" w:hint="eastAsia"/>
          <w:color w:val="000000" w:themeColor="text1"/>
        </w:rPr>
        <w:t>专题网站（网址：</w:t>
      </w:r>
      <w:hyperlink r:id="rId8" w:history="1">
        <w:r w:rsidRPr="00722BD7">
          <w:t>http</w:t>
        </w:r>
        <w:proofErr w:type="spellEnd"/>
        <w:r w:rsidRPr="00722BD7">
          <w:t>://web.fosu.edu.cn/me/</w:t>
        </w:r>
      </w:hyperlink>
      <w:r w:rsidRPr="00C40882">
        <w:rPr>
          <w:rFonts w:ascii="微软雅黑" w:eastAsia="微软雅黑" w:hAnsi="微软雅黑" w:cs="Helvetica" w:hint="eastAsia"/>
          <w:color w:val="000000" w:themeColor="text1"/>
        </w:rPr>
        <w:t>）</w:t>
      </w:r>
      <w:proofErr w:type="spellStart"/>
      <w:r w:rsidRPr="00722BD7">
        <w:rPr>
          <w:rFonts w:ascii="微软雅黑" w:eastAsia="微软雅黑" w:hAnsi="微软雅黑" w:cs="Helvetica" w:hint="eastAsia"/>
          <w:color w:val="000000" w:themeColor="text1"/>
        </w:rPr>
        <w:t>挂出，此专区专用于刊登与此赛事相关的通知、资料下载以及新闻报道等内容</w:t>
      </w:r>
      <w:proofErr w:type="spellEnd"/>
      <w:r w:rsidRPr="00722BD7">
        <w:rPr>
          <w:rFonts w:ascii="微软雅黑" w:eastAsia="微软雅黑" w:hAnsi="微软雅黑" w:cs="Helvetica" w:hint="eastAsia"/>
          <w:color w:val="000000" w:themeColor="text1"/>
        </w:rPr>
        <w:t>。</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大赛执委会工作邮箱：</w:t>
      </w:r>
      <w:r w:rsidR="00722BD7" w:rsidRPr="00722BD7">
        <w:rPr>
          <w:rFonts w:ascii="微软雅黑" w:eastAsia="微软雅黑" w:hAnsi="微软雅黑" w:cs="Helvetica"/>
          <w:color w:val="000000" w:themeColor="text1"/>
        </w:rPr>
        <w:t>fsdxcnxy@163.com</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（一）组队报名</w:t>
      </w:r>
    </w:p>
    <w:p w:rsidR="00D60E58" w:rsidRPr="00722BD7" w:rsidRDefault="00827E12" w:rsidP="00722BD7">
      <w:pPr>
        <w:ind w:firstLineChars="200" w:firstLine="480"/>
      </w:pPr>
      <w:r w:rsidRPr="00C40882">
        <w:rPr>
          <w:rFonts w:ascii="微软雅黑" w:eastAsia="微软雅黑" w:hAnsi="微软雅黑" w:cs="Helvetica" w:hint="eastAsia"/>
          <w:color w:val="000000" w:themeColor="text1"/>
        </w:rPr>
        <w:t>2018年7月1日—10月15日填写电子版报名表（附件1）和汇总表（附件2）（报名表和</w:t>
      </w:r>
      <w:proofErr w:type="gramStart"/>
      <w:r w:rsidRPr="00C40882">
        <w:rPr>
          <w:rFonts w:ascii="微软雅黑" w:eastAsia="微软雅黑" w:hAnsi="微软雅黑" w:cs="Helvetica" w:hint="eastAsia"/>
          <w:color w:val="000000" w:themeColor="text1"/>
        </w:rPr>
        <w:t>汇总表请前往</w:t>
      </w:r>
      <w:proofErr w:type="gramEnd"/>
      <w:r w:rsidRPr="00C40882">
        <w:rPr>
          <w:rFonts w:ascii="微软雅黑" w:eastAsia="微软雅黑" w:hAnsi="微软雅黑" w:cs="Helvetica" w:hint="eastAsia"/>
          <w:color w:val="000000" w:themeColor="text1"/>
        </w:rPr>
        <w:t xml:space="preserve">以下指定地址： </w:t>
      </w:r>
      <w:r w:rsidRPr="00C40882">
        <w:rPr>
          <w:rFonts w:ascii="微软雅黑" w:eastAsia="微软雅黑" w:hAnsi="微软雅黑" w:cs="Helvetica"/>
          <w:color w:val="000000" w:themeColor="text1"/>
        </w:rPr>
        <w:t>http://web.fosu.edu.cn/me/</w:t>
      </w:r>
      <w:r w:rsidRPr="00C40882">
        <w:rPr>
          <w:rFonts w:ascii="微软雅黑" w:eastAsia="微软雅黑" w:hAnsi="微软雅黑" w:cs="Helvetica" w:hint="eastAsia"/>
          <w:color w:val="000000" w:themeColor="text1"/>
        </w:rPr>
        <w:t>下载填写），并请于10月15日前统一发送到大赛执委会工作邮箱：</w:t>
      </w:r>
      <w:bookmarkStart w:id="0" w:name="OLE_LINK1"/>
      <w:bookmarkStart w:id="1" w:name="OLE_LINK2"/>
      <w:r w:rsidR="00722BD7" w:rsidRPr="00722BD7">
        <w:rPr>
          <w:rFonts w:ascii="微软雅黑" w:eastAsia="微软雅黑" w:hAnsi="微软雅黑" w:cs="Helvetica"/>
          <w:color w:val="000000" w:themeColor="text1"/>
        </w:rPr>
        <w:t>fsdxcnxy@163.com</w:t>
      </w:r>
      <w:bookmarkEnd w:id="0"/>
      <w:bookmarkEnd w:id="1"/>
      <w:r w:rsidR="00722BD7" w:rsidRPr="00722BD7">
        <w:rPr>
          <w:rFonts w:ascii="微软雅黑" w:eastAsia="微软雅黑" w:hAnsi="微软雅黑" w:cs="Helvetica"/>
          <w:color w:val="000000" w:themeColor="text1"/>
        </w:rPr>
        <w:t xml:space="preserve">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报名表和汇总表文件名称统一为：学校+学院+队名+赛区+报名表，例如：佛山科学技术学院材料学院A队无机非金属赛区报名表。</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（二）提交作品报告书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2018年7月1日—10月15日为报名队伍完成作品报告书（附件2）并提交的时间，作品报告书模板可前往以下指定地址下载：</w:t>
      </w:r>
      <w:r w:rsidRPr="00C40882">
        <w:rPr>
          <w:rFonts w:ascii="微软雅黑" w:eastAsia="微软雅黑" w:hAnsi="微软雅黑" w:cs="Helvetica"/>
          <w:color w:val="000000" w:themeColor="text1"/>
        </w:rPr>
        <w:t>http://web.fosu.edu.cn/me/</w:t>
      </w:r>
      <w:r w:rsidRPr="00C40882">
        <w:rPr>
          <w:rFonts w:ascii="微软雅黑" w:eastAsia="微软雅黑" w:hAnsi="微软雅黑" w:cs="Helvetica" w:hint="eastAsia"/>
          <w:color w:val="000000" w:themeColor="text1"/>
        </w:rPr>
        <w:t>，并统一发送到赛区执委会工作邮箱。获奖证明、专利证明、论文等材料请一并发送。</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作品报告书的“资格认定”及“指导教师意见”一</w:t>
      </w:r>
      <w:proofErr w:type="gramStart"/>
      <w:r w:rsidRPr="00C40882">
        <w:rPr>
          <w:rFonts w:ascii="微软雅黑" w:eastAsia="微软雅黑" w:hAnsi="微软雅黑" w:cs="Helvetica" w:hint="eastAsia"/>
          <w:color w:val="000000" w:themeColor="text1"/>
        </w:rPr>
        <w:t>栏需要</w:t>
      </w:r>
      <w:proofErr w:type="gramEnd"/>
      <w:r w:rsidRPr="00C40882">
        <w:rPr>
          <w:rFonts w:ascii="微软雅黑" w:eastAsia="微软雅黑" w:hAnsi="微软雅黑" w:cs="Helvetica" w:hint="eastAsia"/>
          <w:color w:val="000000" w:themeColor="text1"/>
        </w:rPr>
        <w:t>相关负责人签字、盖章后扫描，插入到报告书中对应的位置，一起发送；作品报告书的文件名称统一为：学校+学院+队名+赛区+作品报告书（例如：佛山科学技术学院材料科学与能源工程学院A队无机非金属赛区作品报告书书）。</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大赛执委会将于10月15日至25日对作品报告书进行整理。</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（三）初赛</w:t>
      </w:r>
    </w:p>
    <w:p w:rsidR="00D60E58" w:rsidRPr="00C40882" w:rsidRDefault="00827E12" w:rsidP="00722BD7">
      <w:pPr>
        <w:ind w:firstLineChars="250" w:firstLine="600"/>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10月25日—11月3日由评审委员会专家进行书面评审，评选出进入分赛区决赛的队伍。</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11月4日前将公布进入分赛区决赛名单，并通知参赛队伍。</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（四）提交分赛区决赛作品</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11月5日—11月15日提交作品（</w:t>
      </w:r>
      <w:proofErr w:type="gramStart"/>
      <w:r w:rsidRPr="00C40882">
        <w:rPr>
          <w:rFonts w:ascii="微软雅黑" w:eastAsia="微软雅黑" w:hAnsi="微软雅黑" w:cs="Helvetica" w:hint="eastAsia"/>
          <w:color w:val="000000" w:themeColor="text1"/>
        </w:rPr>
        <w:t>含作品</w:t>
      </w:r>
      <w:proofErr w:type="gramEnd"/>
      <w:r w:rsidRPr="00C40882">
        <w:rPr>
          <w:rFonts w:ascii="微软雅黑" w:eastAsia="微软雅黑" w:hAnsi="微软雅黑" w:cs="Helvetica" w:hint="eastAsia"/>
          <w:color w:val="000000" w:themeColor="text1"/>
        </w:rPr>
        <w:t>报告书、现场展示PPT（电子杂志）、实验记录）。该作品同时作为分赛区决赛和总决赛参赛作品，请慎重对待。</w:t>
      </w:r>
    </w:p>
    <w:p w:rsidR="00D60E58" w:rsidRPr="00C40882" w:rsidRDefault="00827E12" w:rsidP="00722BD7">
      <w:pPr>
        <w:ind w:leftChars="150" w:left="1200" w:hangingChars="350" w:hanging="840"/>
        <w:jc w:val="both"/>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作品报告书请前往以下地址下载：</w:t>
      </w:r>
      <w:r w:rsidRPr="00C40882">
        <w:rPr>
          <w:rFonts w:ascii="微软雅黑" w:eastAsia="微软雅黑" w:hAnsi="微软雅黑" w:cs="Helvetica"/>
          <w:color w:val="000000" w:themeColor="text1"/>
        </w:rPr>
        <w:t>http://web.fosu.edu.cn/me/</w:t>
      </w:r>
      <w:r w:rsidRPr="00C40882">
        <w:rPr>
          <w:rFonts w:ascii="微软雅黑" w:eastAsia="微软雅黑" w:hAnsi="微软雅黑" w:cs="Helvetica" w:hint="eastAsia"/>
          <w:color w:val="000000" w:themeColor="text1"/>
        </w:rPr>
        <w:t>，并统一发送</w:t>
      </w:r>
      <w:proofErr w:type="gramStart"/>
      <w:r w:rsidRPr="00C40882">
        <w:rPr>
          <w:rFonts w:ascii="微软雅黑" w:eastAsia="微软雅黑" w:hAnsi="微软雅黑" w:cs="Helvetica" w:hint="eastAsia"/>
          <w:color w:val="000000" w:themeColor="text1"/>
        </w:rPr>
        <w:t>回大赛执</w:t>
      </w:r>
      <w:proofErr w:type="gramEnd"/>
    </w:p>
    <w:p w:rsidR="00D60E58" w:rsidRPr="00722BD7" w:rsidRDefault="00827E12" w:rsidP="00722BD7">
      <w:pPr>
        <w:rPr>
          <w:rFonts w:ascii="微软雅黑" w:eastAsia="微软雅黑" w:hAnsi="微软雅黑" w:cs="Helvetica"/>
          <w:color w:val="000000" w:themeColor="text1"/>
          <w:lang w:bidi="en-US"/>
        </w:rPr>
      </w:pPr>
      <w:r w:rsidRPr="00C40882">
        <w:rPr>
          <w:rFonts w:ascii="微软雅黑" w:eastAsia="微软雅黑" w:hAnsi="微软雅黑" w:cs="Helvetica" w:hint="eastAsia"/>
          <w:color w:val="000000" w:themeColor="text1"/>
        </w:rPr>
        <w:t>委会工作邮箱</w:t>
      </w:r>
      <w:r w:rsidR="00722BD7" w:rsidRPr="00722BD7">
        <w:rPr>
          <w:rFonts w:ascii="微软雅黑" w:eastAsia="微软雅黑" w:hAnsi="微软雅黑" w:cs="Helvetica"/>
          <w:color w:val="000000" w:themeColor="text1"/>
          <w:lang w:bidi="en-US"/>
        </w:rPr>
        <w:t xml:space="preserve">fsdxcnxy@163.com </w:t>
      </w:r>
      <w:r w:rsidRPr="00C40882">
        <w:rPr>
          <w:rFonts w:ascii="微软雅黑" w:eastAsia="微软雅黑" w:hAnsi="微软雅黑" w:cs="Helvetica" w:hint="eastAsia"/>
          <w:color w:val="000000" w:themeColor="text1"/>
        </w:rPr>
        <w:t>。</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文件名称统一为：学校+学院+队名+赛区+作品报告</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学校+学院+队名+赛区+PPT（电子杂志）</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学校+学院+队名+赛区+实验记录</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（例：华工材料A队无机非金属赛区结题报告）。</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（五）广东第八届大学生材料创新大赛开幕式</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开幕式于12月上旬（初定12月8日）上午在</w:t>
      </w:r>
      <w:r w:rsidRPr="00C40882">
        <w:rPr>
          <w:rFonts w:ascii="微软雅黑" w:eastAsia="微软雅黑" w:hAnsi="微软雅黑" w:cs="Helvetica" w:hint="eastAsia"/>
          <w:b/>
          <w:color w:val="000000" w:themeColor="text1"/>
          <w:u w:val="single"/>
        </w:rPr>
        <w:t>佛山科学技术学院仙溪校区（暂定）</w:t>
      </w:r>
      <w:r w:rsidRPr="00C40882">
        <w:rPr>
          <w:rFonts w:ascii="微软雅黑" w:eastAsia="微软雅黑" w:hAnsi="微软雅黑" w:cs="Helvetica" w:hint="eastAsia"/>
          <w:color w:val="000000" w:themeColor="text1"/>
        </w:rPr>
        <w:t>举行。</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（六）分赛区决赛</w:t>
      </w:r>
    </w:p>
    <w:p w:rsidR="00D60E58" w:rsidRPr="00C40882" w:rsidRDefault="00827E12" w:rsidP="00722BD7">
      <w:pPr>
        <w:ind w:firstLineChars="200" w:firstLine="480"/>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12月上旬（初定12月8日）</w:t>
      </w:r>
      <w:proofErr w:type="gramStart"/>
      <w:r w:rsidRPr="00C40882">
        <w:rPr>
          <w:rFonts w:ascii="微软雅黑" w:eastAsia="微软雅黑" w:hAnsi="微软雅黑" w:cs="Helvetica" w:hint="eastAsia"/>
          <w:color w:val="000000" w:themeColor="text1"/>
        </w:rPr>
        <w:t>上午为</w:t>
      </w:r>
      <w:proofErr w:type="gramEnd"/>
      <w:r w:rsidRPr="00C40882">
        <w:rPr>
          <w:rFonts w:ascii="微软雅黑" w:eastAsia="微软雅黑" w:hAnsi="微软雅黑" w:cs="Helvetica" w:hint="eastAsia"/>
          <w:color w:val="000000" w:themeColor="text1"/>
        </w:rPr>
        <w:t>分赛区决赛举办时间。分赛区决赛采取PPT展示&amp;评委问答两个环节，参赛队伍需要展示研究成果以及实验过程等，最终各赛区的一等奖队伍进入总决赛。</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（七）总决赛及闭幕式</w:t>
      </w:r>
    </w:p>
    <w:p w:rsidR="00D60E58" w:rsidRPr="00C40882" w:rsidRDefault="00827E12" w:rsidP="00722BD7">
      <w:pPr>
        <w:ind w:firstLineChars="200" w:firstLine="480"/>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12月上旬（初定12月8日）下午将在</w:t>
      </w:r>
      <w:r w:rsidRPr="00C40882">
        <w:rPr>
          <w:rFonts w:ascii="微软雅黑" w:eastAsia="微软雅黑" w:hAnsi="微软雅黑" w:cs="Helvetica" w:hint="eastAsia"/>
          <w:b/>
          <w:color w:val="000000" w:themeColor="text1"/>
          <w:u w:val="single"/>
        </w:rPr>
        <w:t>佛山科学技术学院仙溪校区（暂定）</w:t>
      </w:r>
      <w:r w:rsidRPr="00C40882">
        <w:rPr>
          <w:rFonts w:ascii="微软雅黑" w:eastAsia="微软雅黑" w:hAnsi="微软雅黑" w:cs="Helvetica" w:hint="eastAsia"/>
          <w:color w:val="000000" w:themeColor="text1"/>
        </w:rPr>
        <w:t>举行总决赛，赛前将以抽签的形式决定参赛队伍的答辩顺序，然后进行</w:t>
      </w:r>
      <w:proofErr w:type="gramStart"/>
      <w:r w:rsidRPr="00C40882">
        <w:rPr>
          <w:rFonts w:ascii="微软雅黑" w:eastAsia="微软雅黑" w:hAnsi="微软雅黑" w:cs="Helvetica" w:hint="eastAsia"/>
          <w:color w:val="000000" w:themeColor="text1"/>
        </w:rPr>
        <w:t>各队伍</w:t>
      </w:r>
      <w:proofErr w:type="gramEnd"/>
      <w:r w:rsidRPr="00C40882">
        <w:rPr>
          <w:rFonts w:ascii="微软雅黑" w:eastAsia="微软雅黑" w:hAnsi="微软雅黑" w:cs="Helvetica" w:hint="eastAsia"/>
          <w:color w:val="000000" w:themeColor="text1"/>
        </w:rPr>
        <w:t>的展示与答辩。每支队伍的展示采取PPT展示&amp;评委问答两个环节，参赛队伍需要展示研究成果以及实验过程等。评委将根据组委会的统分结果进行讨论，最终评出一、二、三等奖。</w:t>
      </w:r>
    </w:p>
    <w:p w:rsidR="00D60E58" w:rsidRPr="00C40882" w:rsidRDefault="00827E12">
      <w:pPr>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12月上旬（初定12月9日）将在</w:t>
      </w:r>
      <w:proofErr w:type="gramStart"/>
      <w:r w:rsidRPr="00C40882">
        <w:rPr>
          <w:rFonts w:ascii="微软雅黑" w:eastAsia="微软雅黑" w:hAnsi="微软雅黑" w:cs="Helvetica" w:hint="eastAsia"/>
          <w:b/>
          <w:color w:val="000000" w:themeColor="text1"/>
          <w:u w:val="single"/>
        </w:rPr>
        <w:t>佛山市禅城区</w:t>
      </w:r>
      <w:proofErr w:type="gramEnd"/>
      <w:r w:rsidRPr="00C40882">
        <w:rPr>
          <w:rFonts w:ascii="微软雅黑" w:eastAsia="微软雅黑" w:hAnsi="微软雅黑" w:cs="Helvetica" w:hint="eastAsia"/>
          <w:b/>
          <w:color w:val="000000" w:themeColor="text1"/>
          <w:u w:val="single"/>
        </w:rPr>
        <w:t>绿岛湖佛科产业研究院或者佛山皇冠假日酒店（暂定）</w:t>
      </w:r>
      <w:r w:rsidRPr="00C40882">
        <w:rPr>
          <w:rFonts w:ascii="微软雅黑" w:eastAsia="微软雅黑" w:hAnsi="微软雅黑" w:cs="Helvetica" w:hint="eastAsia"/>
          <w:color w:val="000000" w:themeColor="text1"/>
        </w:rPr>
        <w:t>举行闭幕式，闭幕式上将公布获奖名单及颁奖。</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注意：</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1.若1人同时参与多个组队，则该参赛选手所在的全部队伍取消参赛资格；</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2.没有上交申报书或赛程中没有按时递交相关材料的队伍视为弃权处理。</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六、其他事项</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1.本届大赛不收取报名费及参赛费，实验和比赛费用由各参赛队伍自理。</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2.有关大赛的具体事项，由大赛执委会负责通知。</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3.此参赛须知的最终解释权</w:t>
      </w:r>
      <w:proofErr w:type="gramStart"/>
      <w:r w:rsidRPr="00C40882">
        <w:rPr>
          <w:rFonts w:ascii="微软雅黑" w:eastAsia="微软雅黑" w:hAnsi="微软雅黑" w:cs="Helvetica" w:hint="eastAsia"/>
          <w:color w:val="000000" w:themeColor="text1"/>
        </w:rPr>
        <w:t>归大赛</w:t>
      </w:r>
      <w:proofErr w:type="gramEnd"/>
      <w:r w:rsidRPr="00C40882">
        <w:rPr>
          <w:rFonts w:ascii="微软雅黑" w:eastAsia="微软雅黑" w:hAnsi="微软雅黑" w:cs="Helvetica" w:hint="eastAsia"/>
          <w:color w:val="000000" w:themeColor="text1"/>
        </w:rPr>
        <w:t>组织委员会所有。</w:t>
      </w:r>
    </w:p>
    <w:p w:rsidR="00D60E58" w:rsidRPr="00C40882" w:rsidRDefault="00827E12" w:rsidP="00722BD7">
      <w:pPr>
        <w:ind w:firstLineChars="200" w:firstLine="480"/>
        <w:rPr>
          <w:b/>
          <w:color w:val="000000" w:themeColor="text1"/>
          <w:sz w:val="28"/>
          <w:szCs w:val="28"/>
        </w:rPr>
      </w:pPr>
      <w:r w:rsidRPr="00C40882">
        <w:rPr>
          <w:rFonts w:ascii="微软雅黑" w:eastAsia="微软雅黑" w:hAnsi="微软雅黑" w:cs="Helvetica" w:hint="eastAsia"/>
          <w:b/>
          <w:bCs/>
          <w:color w:val="000000" w:themeColor="text1"/>
        </w:rPr>
        <w:t>七、</w:t>
      </w:r>
      <w:r w:rsidRPr="00C40882">
        <w:rPr>
          <w:rFonts w:hint="eastAsia"/>
          <w:b/>
          <w:color w:val="000000" w:themeColor="text1"/>
          <w:sz w:val="28"/>
          <w:szCs w:val="28"/>
        </w:rPr>
        <w:t>成果转化、项目孵化和人才落户</w:t>
      </w:r>
    </w:p>
    <w:p w:rsidR="00D60E58" w:rsidRPr="00C40882" w:rsidRDefault="00827E12" w:rsidP="00722BD7">
      <w:pPr>
        <w:ind w:firstLineChars="200" w:firstLine="480"/>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本届比赛将大力推进科技成果转化和项目落地以及人才落户佛山、广州等地，比赛期间将增设</w:t>
      </w:r>
      <w:r w:rsidRPr="00C40882">
        <w:rPr>
          <w:rFonts w:ascii="微软雅黑" w:eastAsia="微软雅黑" w:hAnsi="微软雅黑" w:cs="Helvetica" w:hint="eastAsia"/>
          <w:b/>
          <w:color w:val="000000" w:themeColor="text1"/>
        </w:rPr>
        <w:t>项目路演和成果展示、人才落户政策咨询和洽谈</w:t>
      </w:r>
      <w:r w:rsidRPr="00C40882">
        <w:rPr>
          <w:rFonts w:ascii="微软雅黑" w:eastAsia="微软雅黑" w:hAnsi="微软雅黑" w:cs="Helvetica" w:hint="eastAsia"/>
          <w:color w:val="000000" w:themeColor="text1"/>
        </w:rPr>
        <w:t>等环节，邀请企业家参会，投资公司将对一些好的项目进行扶持等。除了参赛队伍的项目和成果</w:t>
      </w:r>
      <w:r w:rsidRPr="00C40882">
        <w:rPr>
          <w:rFonts w:ascii="微软雅黑" w:eastAsia="微软雅黑" w:hAnsi="微软雅黑" w:cs="Helvetica" w:hint="eastAsia"/>
          <w:b/>
          <w:color w:val="000000" w:themeColor="text1"/>
        </w:rPr>
        <w:t>(如有转化和孵化意向，需填写意向书并</w:t>
      </w:r>
      <w:proofErr w:type="gramStart"/>
      <w:r w:rsidRPr="00C40882">
        <w:rPr>
          <w:rFonts w:ascii="微软雅黑" w:eastAsia="微软雅黑" w:hAnsi="微软雅黑" w:cs="Helvetica" w:hint="eastAsia"/>
          <w:b/>
          <w:color w:val="000000" w:themeColor="text1"/>
        </w:rPr>
        <w:t>附项目</w:t>
      </w:r>
      <w:proofErr w:type="gramEnd"/>
      <w:r w:rsidRPr="00C40882">
        <w:rPr>
          <w:rFonts w:ascii="微软雅黑" w:eastAsia="微软雅黑" w:hAnsi="微软雅黑" w:cs="Helvetica" w:hint="eastAsia"/>
          <w:b/>
          <w:color w:val="000000" w:themeColor="text1"/>
        </w:rPr>
        <w:t>指导老师亲笔签名的知情同意函)</w:t>
      </w:r>
      <w:r w:rsidRPr="00C40882">
        <w:rPr>
          <w:rFonts w:ascii="微软雅黑" w:eastAsia="微软雅黑" w:hAnsi="微软雅黑" w:cs="Helvetica" w:hint="eastAsia"/>
          <w:color w:val="000000" w:themeColor="text1"/>
        </w:rPr>
        <w:t>外，欢迎非参赛师生积极报名参加</w:t>
      </w:r>
      <w:r w:rsidRPr="00C40882">
        <w:rPr>
          <w:rFonts w:hint="eastAsia"/>
          <w:b/>
          <w:color w:val="000000" w:themeColor="text1"/>
          <w:sz w:val="28"/>
          <w:szCs w:val="28"/>
        </w:rPr>
        <w:t>成果转化和项目孵化。</w:t>
      </w:r>
      <w:r w:rsidRPr="00C40882">
        <w:rPr>
          <w:rFonts w:ascii="微软雅黑" w:eastAsia="微软雅黑" w:hAnsi="微软雅黑" w:cs="Helvetica" w:hint="eastAsia"/>
          <w:color w:val="000000" w:themeColor="text1"/>
        </w:rPr>
        <w:t>请各高校提前做好新材料相关专利、成果以</w:t>
      </w:r>
      <w:bookmarkStart w:id="2" w:name="_GoBack"/>
      <w:bookmarkEnd w:id="2"/>
      <w:r w:rsidRPr="00C40882">
        <w:rPr>
          <w:rFonts w:ascii="微软雅黑" w:eastAsia="微软雅黑" w:hAnsi="微软雅黑" w:cs="Helvetica" w:hint="eastAsia"/>
          <w:color w:val="000000" w:themeColor="text1"/>
        </w:rPr>
        <w:t>及成果样品、有意向到佛山或广州材料企业、研究院等单位</w:t>
      </w:r>
      <w:r w:rsidR="00C40882">
        <w:rPr>
          <w:rFonts w:ascii="微软雅黑" w:eastAsia="微软雅黑" w:hAnsi="微软雅黑" w:cs="Helvetica" w:hint="eastAsia"/>
          <w:color w:val="000000" w:themeColor="text1"/>
        </w:rPr>
        <w:t>工作</w:t>
      </w:r>
      <w:r w:rsidR="00C40882" w:rsidRPr="00C40882">
        <w:rPr>
          <w:rFonts w:ascii="微软雅黑" w:eastAsia="微软雅黑" w:hAnsi="微软雅黑" w:cs="Helvetica" w:hint="eastAsia"/>
          <w:color w:val="000000" w:themeColor="text1"/>
        </w:rPr>
        <w:t>的</w:t>
      </w:r>
      <w:r w:rsidRPr="00C40882">
        <w:rPr>
          <w:rFonts w:ascii="微软雅黑" w:eastAsia="微软雅黑" w:hAnsi="微软雅黑" w:cs="Helvetica" w:hint="eastAsia"/>
          <w:color w:val="000000" w:themeColor="text1"/>
        </w:rPr>
        <w:t>人员信息征集工作，大赛会务组将提前收集整理，提前发布给企业，提前沟通，促进更多项目、成果落地和人才落户。</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b/>
          <w:bCs/>
          <w:color w:val="000000" w:themeColor="text1"/>
        </w:rPr>
        <w:t>八、大赛执委会联系方式</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地址：广东省</w:t>
      </w:r>
      <w:proofErr w:type="gramStart"/>
      <w:r w:rsidRPr="00C40882">
        <w:rPr>
          <w:rFonts w:ascii="微软雅黑" w:eastAsia="微软雅黑" w:hAnsi="微软雅黑" w:cs="Helvetica" w:hint="eastAsia"/>
          <w:color w:val="000000" w:themeColor="text1"/>
        </w:rPr>
        <w:t>佛山市禅城区</w:t>
      </w:r>
      <w:proofErr w:type="gramEnd"/>
      <w:r w:rsidRPr="00C40882">
        <w:rPr>
          <w:rFonts w:ascii="微软雅黑" w:eastAsia="微软雅黑" w:hAnsi="微软雅黑" w:cs="Helvetica" w:hint="eastAsia"/>
          <w:color w:val="000000" w:themeColor="text1"/>
        </w:rPr>
        <w:t>江湾一路18号基础实验楼121室</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联系人：谢老师、周老师</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电话：075782778119，0757827019</w:t>
      </w:r>
      <w:r w:rsidR="00722BD7">
        <w:rPr>
          <w:rFonts w:ascii="微软雅黑" w:eastAsia="微软雅黑" w:hAnsi="微软雅黑" w:cs="Helvetica" w:hint="eastAsia"/>
          <w:color w:val="000000" w:themeColor="text1"/>
        </w:rPr>
        <w:t>0</w:t>
      </w:r>
      <w:r w:rsidRPr="00C40882">
        <w:rPr>
          <w:rFonts w:ascii="微软雅黑" w:eastAsia="微软雅黑" w:hAnsi="微软雅黑" w:cs="Helvetica" w:hint="eastAsia"/>
          <w:color w:val="000000" w:themeColor="text1"/>
        </w:rPr>
        <w:t>5</w:t>
      </w:r>
    </w:p>
    <w:p w:rsidR="00722BD7" w:rsidRPr="00722BD7" w:rsidRDefault="00827E12" w:rsidP="00722BD7">
      <w:pPr>
        <w:ind w:firstLineChars="150" w:firstLine="360"/>
        <w:rPr>
          <w:rFonts w:ascii="微软雅黑" w:eastAsia="微软雅黑" w:hAnsi="微软雅黑" w:cs="Helvetica"/>
          <w:color w:val="000000" w:themeColor="text1"/>
          <w:lang w:bidi="en-US"/>
        </w:rPr>
      </w:pPr>
      <w:r w:rsidRPr="00C40882">
        <w:rPr>
          <w:rFonts w:ascii="微软雅黑" w:eastAsia="微软雅黑" w:hAnsi="微软雅黑" w:cs="Helvetica" w:hint="eastAsia"/>
          <w:color w:val="000000" w:themeColor="text1"/>
        </w:rPr>
        <w:t>邮箱：</w:t>
      </w:r>
      <w:r w:rsidR="00722BD7" w:rsidRPr="00722BD7">
        <w:rPr>
          <w:rFonts w:ascii="微软雅黑" w:eastAsia="微软雅黑" w:hAnsi="微软雅黑" w:cs="Helvetica"/>
          <w:color w:val="000000" w:themeColor="text1"/>
          <w:lang w:bidi="en-US"/>
        </w:rPr>
        <w:t xml:space="preserve">fsdxcnxy@163.com </w:t>
      </w:r>
    </w:p>
    <w:p w:rsidR="00D60E58" w:rsidRPr="00722BD7" w:rsidRDefault="00D60E58">
      <w:pPr>
        <w:ind w:firstLine="357"/>
        <w:rPr>
          <w:rFonts w:ascii="微软雅黑" w:eastAsia="微软雅黑" w:hAnsi="微软雅黑" w:cs="Helvetica"/>
          <w:color w:val="000000" w:themeColor="text1"/>
        </w:rPr>
      </w:pP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广东省材料研究学会（章印）</w:t>
      </w:r>
    </w:p>
    <w:p w:rsidR="00D60E58" w:rsidRPr="00C40882" w:rsidRDefault="00827E12">
      <w:pPr>
        <w:ind w:firstLine="357"/>
        <w:rPr>
          <w:rFonts w:ascii="微软雅黑" w:eastAsia="微软雅黑" w:hAnsi="微软雅黑" w:cs="Helvetica"/>
          <w:color w:val="000000" w:themeColor="text1"/>
        </w:rPr>
      </w:pPr>
      <w:r w:rsidRPr="00C40882">
        <w:rPr>
          <w:rFonts w:ascii="微软雅黑" w:eastAsia="微软雅黑" w:hAnsi="微软雅黑" w:cs="Helvetica" w:hint="eastAsia"/>
          <w:color w:val="000000" w:themeColor="text1"/>
        </w:rPr>
        <w:t>                                           二〇一八年七月一日</w:t>
      </w:r>
    </w:p>
    <w:p w:rsidR="00D60E58" w:rsidRPr="00C40882" w:rsidRDefault="00D60E58">
      <w:pPr>
        <w:ind w:firstLine="357"/>
        <w:rPr>
          <w:rFonts w:ascii="微软雅黑" w:eastAsia="微软雅黑" w:hAnsi="微软雅黑" w:cs="Helvetica"/>
          <w:color w:val="000000" w:themeColor="text1"/>
        </w:rPr>
      </w:pPr>
    </w:p>
    <w:p w:rsidR="00D60E58" w:rsidRPr="006738BC" w:rsidRDefault="00EA3AEC">
      <w:pPr>
        <w:ind w:firstLine="357"/>
        <w:rPr>
          <w:rFonts w:ascii="微软雅黑" w:eastAsia="微软雅黑" w:hAnsi="微软雅黑" w:cs="Helvetica"/>
          <w:color w:val="000000" w:themeColor="text1"/>
        </w:rPr>
      </w:pPr>
      <w:hyperlink r:id="rId9" w:tooltip="chu_gao_fa_ge_dan_wei_guan_yu_ju_ban_guang_dong_di_qi_jie_da_xue_sheng_cai_liao_chuang_xin_da_sai_de_tong_zhi_1.pdf" w:history="1">
        <w:r w:rsidR="00827E12" w:rsidRPr="006738BC">
          <w:rPr>
            <w:rFonts w:ascii="微软雅黑" w:eastAsia="微软雅黑" w:hAnsi="微软雅黑" w:cs="Helvetica" w:hint="eastAsia"/>
            <w:color w:val="000000" w:themeColor="text1"/>
          </w:rPr>
          <w:t>附件：关于举办广东第八届大学生材料创新大赛的通知</w:t>
        </w:r>
      </w:hyperlink>
    </w:p>
    <w:p w:rsidR="00D60E58" w:rsidRPr="006738BC" w:rsidRDefault="00EA3AEC">
      <w:pPr>
        <w:ind w:firstLine="357"/>
        <w:rPr>
          <w:rFonts w:ascii="微软雅黑" w:eastAsia="微软雅黑" w:hAnsi="微软雅黑" w:cs="Helvetica"/>
          <w:color w:val="000000" w:themeColor="text1"/>
        </w:rPr>
      </w:pPr>
      <w:hyperlink r:id="rId10" w:tooltip="fu_jian_1_guang_dong_di_qi_jie_da_xue_sheng_cai_liao_chuang_xin_da_sai_zu_zhi_wei_yuan_hui_jia_gou_.docx" w:history="1">
        <w:r w:rsidR="00827E12" w:rsidRPr="006738BC">
          <w:rPr>
            <w:rFonts w:ascii="微软雅黑" w:eastAsia="微软雅黑" w:hAnsi="微软雅黑" w:cs="Helvetica" w:hint="eastAsia"/>
            <w:color w:val="000000" w:themeColor="text1"/>
          </w:rPr>
          <w:t xml:space="preserve">附件1 </w:t>
        </w:r>
      </w:hyperlink>
      <w:r w:rsidR="00827E12" w:rsidRPr="006738BC">
        <w:rPr>
          <w:rFonts w:ascii="微软雅黑" w:eastAsia="微软雅黑" w:hAnsi="微软雅黑" w:cs="Helvetica" w:hint="eastAsia"/>
          <w:color w:val="000000" w:themeColor="text1"/>
        </w:rPr>
        <w:t>广东第八届大学生材料创新大赛报名表</w:t>
      </w:r>
    </w:p>
    <w:p w:rsidR="00D60E58" w:rsidRPr="006738BC" w:rsidRDefault="00EA3AEC">
      <w:pPr>
        <w:ind w:firstLine="357"/>
        <w:rPr>
          <w:rFonts w:ascii="微软雅黑" w:eastAsia="微软雅黑" w:hAnsi="微软雅黑" w:cs="Helvetica"/>
          <w:color w:val="000000" w:themeColor="text1"/>
        </w:rPr>
      </w:pPr>
      <w:hyperlink r:id="rId11" w:tooltip="fu_jian_2.docx" w:history="1">
        <w:r w:rsidR="00827E12" w:rsidRPr="006738BC">
          <w:rPr>
            <w:rFonts w:ascii="微软雅黑" w:eastAsia="微软雅黑" w:hAnsi="微软雅黑" w:cs="Helvetica" w:hint="eastAsia"/>
            <w:color w:val="000000" w:themeColor="text1"/>
          </w:rPr>
          <w:t>附件2</w:t>
        </w:r>
      </w:hyperlink>
      <w:r w:rsidR="00827E12" w:rsidRPr="006738BC">
        <w:rPr>
          <w:rFonts w:ascii="微软雅黑" w:eastAsia="微软雅黑" w:hAnsi="微软雅黑" w:cs="Helvetica" w:hint="eastAsia"/>
          <w:color w:val="000000" w:themeColor="text1"/>
        </w:rPr>
        <w:t>广东第八届大学生材料创新大赛报名汇总表</w:t>
      </w:r>
    </w:p>
    <w:p w:rsidR="00D60E58" w:rsidRPr="006738BC" w:rsidRDefault="00827E12">
      <w:pPr>
        <w:ind w:firstLine="357"/>
        <w:rPr>
          <w:rFonts w:ascii="微软雅黑" w:eastAsia="微软雅黑" w:hAnsi="微软雅黑" w:cs="Helvetica"/>
          <w:color w:val="000000" w:themeColor="text1"/>
        </w:rPr>
      </w:pPr>
      <w:r w:rsidRPr="006738BC">
        <w:rPr>
          <w:rFonts w:ascii="微软雅黑" w:eastAsia="微软雅黑" w:hAnsi="微软雅黑" w:cs="Helvetica" w:hint="eastAsia"/>
          <w:color w:val="000000" w:themeColor="text1"/>
        </w:rPr>
        <w:t>附件3广东第八届大学生材料创新大赛作品报告书</w:t>
      </w:r>
    </w:p>
    <w:p w:rsidR="00D60E58" w:rsidRPr="006738BC" w:rsidRDefault="00EA3AEC">
      <w:pPr>
        <w:ind w:firstLine="357"/>
        <w:rPr>
          <w:rFonts w:ascii="微软雅黑" w:eastAsia="微软雅黑" w:hAnsi="微软雅黑" w:cs="Helvetica"/>
          <w:color w:val="000000" w:themeColor="text1"/>
        </w:rPr>
      </w:pPr>
      <w:hyperlink r:id="rId12" w:tooltip="fu_jian_3.docx" w:history="1">
        <w:r w:rsidR="00827E12" w:rsidRPr="006738BC">
          <w:rPr>
            <w:rFonts w:ascii="微软雅黑" w:eastAsia="微软雅黑" w:hAnsi="微软雅黑" w:cs="Helvetica" w:hint="eastAsia"/>
            <w:color w:val="000000" w:themeColor="text1"/>
          </w:rPr>
          <w:t>附件4 成果转化和项目孵化</w:t>
        </w:r>
      </w:hyperlink>
      <w:r w:rsidR="00827E12" w:rsidRPr="006738BC">
        <w:rPr>
          <w:rFonts w:ascii="微软雅黑" w:eastAsia="微软雅黑" w:hAnsi="微软雅黑" w:cs="Helvetica" w:hint="eastAsia"/>
          <w:color w:val="000000" w:themeColor="text1"/>
        </w:rPr>
        <w:t>意向书</w:t>
      </w:r>
      <w:r w:rsidR="006738BC" w:rsidRPr="006738BC">
        <w:rPr>
          <w:rFonts w:ascii="微软雅黑" w:eastAsia="微软雅黑" w:hAnsi="微软雅黑" w:cs="Helvetica" w:hint="eastAsia"/>
          <w:color w:val="000000" w:themeColor="text1"/>
        </w:rPr>
        <w:t>（仅</w:t>
      </w:r>
      <w:proofErr w:type="gramStart"/>
      <w:r w:rsidR="006738BC" w:rsidRPr="006738BC">
        <w:rPr>
          <w:rFonts w:ascii="微软雅黑" w:eastAsia="微软雅黑" w:hAnsi="微软雅黑" w:cs="Helvetica" w:hint="eastAsia"/>
          <w:color w:val="000000" w:themeColor="text1"/>
        </w:rPr>
        <w:t>供成果</w:t>
      </w:r>
      <w:proofErr w:type="gramEnd"/>
      <w:r w:rsidR="006738BC" w:rsidRPr="006738BC">
        <w:rPr>
          <w:rFonts w:ascii="微软雅黑" w:eastAsia="微软雅黑" w:hAnsi="微软雅黑" w:cs="Helvetica" w:hint="eastAsia"/>
          <w:color w:val="000000" w:themeColor="text1"/>
        </w:rPr>
        <w:t>转化和项目孵化的填写）</w:t>
      </w:r>
    </w:p>
    <w:p w:rsidR="006738BC" w:rsidRPr="006738BC" w:rsidRDefault="00827E12" w:rsidP="006738BC">
      <w:pPr>
        <w:ind w:firstLine="357"/>
        <w:rPr>
          <w:rFonts w:ascii="微软雅黑" w:eastAsia="微软雅黑" w:hAnsi="微软雅黑" w:cs="Helvetica"/>
          <w:color w:val="000000" w:themeColor="text1"/>
        </w:rPr>
      </w:pPr>
      <w:r w:rsidRPr="006738BC">
        <w:rPr>
          <w:rFonts w:ascii="微软雅黑" w:eastAsia="微软雅黑" w:hAnsi="微软雅黑" w:cs="Helvetica" w:hint="eastAsia"/>
          <w:color w:val="000000" w:themeColor="text1"/>
        </w:rPr>
        <w:t>附件5 知情同意函</w:t>
      </w:r>
      <w:r w:rsidR="006738BC" w:rsidRPr="006738BC">
        <w:rPr>
          <w:rFonts w:ascii="微软雅黑" w:eastAsia="微软雅黑" w:hAnsi="微软雅黑" w:cs="Helvetica" w:hint="eastAsia"/>
          <w:color w:val="000000" w:themeColor="text1"/>
        </w:rPr>
        <w:t>（仅</w:t>
      </w:r>
      <w:proofErr w:type="gramStart"/>
      <w:r w:rsidR="006738BC" w:rsidRPr="006738BC">
        <w:rPr>
          <w:rFonts w:ascii="微软雅黑" w:eastAsia="微软雅黑" w:hAnsi="微软雅黑" w:cs="Helvetica" w:hint="eastAsia"/>
          <w:color w:val="000000" w:themeColor="text1"/>
        </w:rPr>
        <w:t>供成果</w:t>
      </w:r>
      <w:proofErr w:type="gramEnd"/>
      <w:r w:rsidR="006738BC" w:rsidRPr="006738BC">
        <w:rPr>
          <w:rFonts w:ascii="微软雅黑" w:eastAsia="微软雅黑" w:hAnsi="微软雅黑" w:cs="Helvetica" w:hint="eastAsia"/>
          <w:color w:val="000000" w:themeColor="text1"/>
        </w:rPr>
        <w:t>转化和项目孵化的填写）</w:t>
      </w:r>
    </w:p>
    <w:p w:rsidR="00D60E58" w:rsidRPr="006738BC" w:rsidRDefault="00827E12" w:rsidP="006738BC">
      <w:pPr>
        <w:ind w:firstLine="357"/>
        <w:rPr>
          <w:rFonts w:ascii="微软雅黑" w:eastAsia="微软雅黑" w:hAnsi="微软雅黑" w:cs="Helvetica"/>
          <w:color w:val="000000" w:themeColor="text1"/>
        </w:rPr>
      </w:pPr>
      <w:r w:rsidRPr="006738BC">
        <w:rPr>
          <w:rFonts w:ascii="微软雅黑" w:eastAsia="微软雅黑" w:hAnsi="微软雅黑" w:cs="Helvetica" w:hint="eastAsia"/>
          <w:color w:val="000000" w:themeColor="text1"/>
        </w:rPr>
        <w:t>附件6人才落户</w:t>
      </w:r>
      <w:r w:rsidR="002D3701" w:rsidRPr="006738BC">
        <w:rPr>
          <w:rFonts w:ascii="微软雅黑" w:eastAsia="微软雅黑" w:hAnsi="微软雅黑" w:cs="Helvetica" w:hint="eastAsia"/>
          <w:color w:val="000000" w:themeColor="text1"/>
        </w:rPr>
        <w:t>佛山</w:t>
      </w:r>
      <w:r w:rsidRPr="006738BC">
        <w:rPr>
          <w:rFonts w:ascii="微软雅黑" w:eastAsia="微软雅黑" w:hAnsi="微软雅黑" w:cs="Helvetica" w:hint="eastAsia"/>
          <w:color w:val="000000" w:themeColor="text1"/>
        </w:rPr>
        <w:t>意向</w:t>
      </w:r>
      <w:r w:rsidR="002D3701" w:rsidRPr="006738BC">
        <w:rPr>
          <w:rFonts w:ascii="微软雅黑" w:eastAsia="微软雅黑" w:hAnsi="微软雅黑" w:cs="Helvetica" w:hint="eastAsia"/>
          <w:color w:val="000000" w:themeColor="text1"/>
        </w:rPr>
        <w:t>征集</w:t>
      </w:r>
      <w:r w:rsidRPr="006738BC">
        <w:rPr>
          <w:rFonts w:ascii="微软雅黑" w:eastAsia="微软雅黑" w:hAnsi="微软雅黑" w:cs="Helvetica" w:hint="eastAsia"/>
          <w:color w:val="000000" w:themeColor="text1"/>
        </w:rPr>
        <w:t>表</w:t>
      </w:r>
      <w:r w:rsidR="002D3701" w:rsidRPr="006738BC">
        <w:rPr>
          <w:rFonts w:ascii="微软雅黑" w:eastAsia="微软雅黑" w:hAnsi="微软雅黑" w:cs="Helvetica" w:hint="eastAsia"/>
          <w:color w:val="000000" w:themeColor="text1"/>
        </w:rPr>
        <w:t>（仅供有意向到佛山工作的人才填写）</w:t>
      </w:r>
    </w:p>
    <w:sectPr w:rsidR="00D60E58" w:rsidRPr="006738BC" w:rsidSect="00D60E58">
      <w:pgSz w:w="11906" w:h="16838"/>
      <w:pgMar w:top="1440" w:right="1247" w:bottom="1440" w:left="124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E12" w:rsidRDefault="00827E12" w:rsidP="0038204C">
      <w:r>
        <w:separator/>
      </w:r>
    </w:p>
  </w:endnote>
  <w:endnote w:type="continuationSeparator" w:id="0">
    <w:p w:rsidR="00827E12" w:rsidRDefault="00827E12" w:rsidP="003820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E12" w:rsidRDefault="00827E12" w:rsidP="0038204C">
      <w:r>
        <w:separator/>
      </w:r>
    </w:p>
  </w:footnote>
  <w:footnote w:type="continuationSeparator" w:id="0">
    <w:p w:rsidR="00827E12" w:rsidRDefault="00827E12" w:rsidP="003820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20E8D"/>
    <w:rsid w:val="000006C1"/>
    <w:rsid w:val="00007EBB"/>
    <w:rsid w:val="000141F8"/>
    <w:rsid w:val="00014917"/>
    <w:rsid w:val="00016A5B"/>
    <w:rsid w:val="00020DAF"/>
    <w:rsid w:val="00020E5C"/>
    <w:rsid w:val="00021E37"/>
    <w:rsid w:val="00030FCB"/>
    <w:rsid w:val="0004066F"/>
    <w:rsid w:val="00041695"/>
    <w:rsid w:val="000416E0"/>
    <w:rsid w:val="00042795"/>
    <w:rsid w:val="00046414"/>
    <w:rsid w:val="00051D89"/>
    <w:rsid w:val="000553FC"/>
    <w:rsid w:val="00061FB8"/>
    <w:rsid w:val="00062B99"/>
    <w:rsid w:val="00063795"/>
    <w:rsid w:val="00065E99"/>
    <w:rsid w:val="000670E5"/>
    <w:rsid w:val="00071918"/>
    <w:rsid w:val="0007235C"/>
    <w:rsid w:val="00074ED4"/>
    <w:rsid w:val="00076065"/>
    <w:rsid w:val="00076687"/>
    <w:rsid w:val="00076C57"/>
    <w:rsid w:val="000810CC"/>
    <w:rsid w:val="000836CF"/>
    <w:rsid w:val="0008434F"/>
    <w:rsid w:val="00085BE2"/>
    <w:rsid w:val="000902F9"/>
    <w:rsid w:val="00090E6C"/>
    <w:rsid w:val="00091F2A"/>
    <w:rsid w:val="000925A1"/>
    <w:rsid w:val="0009645D"/>
    <w:rsid w:val="00096831"/>
    <w:rsid w:val="00096B4F"/>
    <w:rsid w:val="000A73B5"/>
    <w:rsid w:val="000B266C"/>
    <w:rsid w:val="000B477C"/>
    <w:rsid w:val="000B6B83"/>
    <w:rsid w:val="000C72C0"/>
    <w:rsid w:val="000C74F7"/>
    <w:rsid w:val="000D7C84"/>
    <w:rsid w:val="000E03C4"/>
    <w:rsid w:val="000F0A8C"/>
    <w:rsid w:val="000F1374"/>
    <w:rsid w:val="000F596E"/>
    <w:rsid w:val="00110052"/>
    <w:rsid w:val="00124336"/>
    <w:rsid w:val="0012513A"/>
    <w:rsid w:val="001318A7"/>
    <w:rsid w:val="001378ED"/>
    <w:rsid w:val="00147991"/>
    <w:rsid w:val="00150288"/>
    <w:rsid w:val="0015615A"/>
    <w:rsid w:val="001578CC"/>
    <w:rsid w:val="00162F6D"/>
    <w:rsid w:val="001642F5"/>
    <w:rsid w:val="0016577B"/>
    <w:rsid w:val="00172E6A"/>
    <w:rsid w:val="00174575"/>
    <w:rsid w:val="00185130"/>
    <w:rsid w:val="001900E0"/>
    <w:rsid w:val="001947BA"/>
    <w:rsid w:val="00195043"/>
    <w:rsid w:val="001952DB"/>
    <w:rsid w:val="00195469"/>
    <w:rsid w:val="0019620F"/>
    <w:rsid w:val="0019669F"/>
    <w:rsid w:val="00196BEE"/>
    <w:rsid w:val="001A576B"/>
    <w:rsid w:val="001A6611"/>
    <w:rsid w:val="001A6814"/>
    <w:rsid w:val="001A7D02"/>
    <w:rsid w:val="001B2357"/>
    <w:rsid w:val="001B38AC"/>
    <w:rsid w:val="001C1EC8"/>
    <w:rsid w:val="001C35C2"/>
    <w:rsid w:val="001C46F1"/>
    <w:rsid w:val="001D12DC"/>
    <w:rsid w:val="001D64BF"/>
    <w:rsid w:val="001E449A"/>
    <w:rsid w:val="001F1B3E"/>
    <w:rsid w:val="001F36C2"/>
    <w:rsid w:val="001F36CC"/>
    <w:rsid w:val="002002E5"/>
    <w:rsid w:val="00202F59"/>
    <w:rsid w:val="00204427"/>
    <w:rsid w:val="002133F7"/>
    <w:rsid w:val="00223C76"/>
    <w:rsid w:val="00227232"/>
    <w:rsid w:val="00235913"/>
    <w:rsid w:val="00236897"/>
    <w:rsid w:val="00242268"/>
    <w:rsid w:val="00243B2B"/>
    <w:rsid w:val="002442D9"/>
    <w:rsid w:val="002477F7"/>
    <w:rsid w:val="002512B8"/>
    <w:rsid w:val="00253FB9"/>
    <w:rsid w:val="002564DC"/>
    <w:rsid w:val="00262715"/>
    <w:rsid w:val="00263866"/>
    <w:rsid w:val="002650C0"/>
    <w:rsid w:val="0027091B"/>
    <w:rsid w:val="00274DB0"/>
    <w:rsid w:val="00280E62"/>
    <w:rsid w:val="0028164E"/>
    <w:rsid w:val="00283E50"/>
    <w:rsid w:val="002854B8"/>
    <w:rsid w:val="00287115"/>
    <w:rsid w:val="00293CDA"/>
    <w:rsid w:val="00294061"/>
    <w:rsid w:val="002965B8"/>
    <w:rsid w:val="00297FF5"/>
    <w:rsid w:val="002A358C"/>
    <w:rsid w:val="002B0A60"/>
    <w:rsid w:val="002B3109"/>
    <w:rsid w:val="002B69EA"/>
    <w:rsid w:val="002C051B"/>
    <w:rsid w:val="002C1A04"/>
    <w:rsid w:val="002C22AB"/>
    <w:rsid w:val="002C409F"/>
    <w:rsid w:val="002C540A"/>
    <w:rsid w:val="002C6953"/>
    <w:rsid w:val="002D14B4"/>
    <w:rsid w:val="002D1C16"/>
    <w:rsid w:val="002D3701"/>
    <w:rsid w:val="002D718A"/>
    <w:rsid w:val="002E3983"/>
    <w:rsid w:val="002F1068"/>
    <w:rsid w:val="002F4ED4"/>
    <w:rsid w:val="002F652F"/>
    <w:rsid w:val="00301F60"/>
    <w:rsid w:val="0030296A"/>
    <w:rsid w:val="0030310A"/>
    <w:rsid w:val="0030315C"/>
    <w:rsid w:val="00306D62"/>
    <w:rsid w:val="003104F5"/>
    <w:rsid w:val="00310BA9"/>
    <w:rsid w:val="003115AA"/>
    <w:rsid w:val="00321738"/>
    <w:rsid w:val="003247A0"/>
    <w:rsid w:val="00327585"/>
    <w:rsid w:val="00331B29"/>
    <w:rsid w:val="00332D89"/>
    <w:rsid w:val="00333B73"/>
    <w:rsid w:val="00333E01"/>
    <w:rsid w:val="00335BAA"/>
    <w:rsid w:val="00340637"/>
    <w:rsid w:val="0034303A"/>
    <w:rsid w:val="0034434F"/>
    <w:rsid w:val="003510AC"/>
    <w:rsid w:val="00353CA2"/>
    <w:rsid w:val="00360A3F"/>
    <w:rsid w:val="0036183E"/>
    <w:rsid w:val="0036265E"/>
    <w:rsid w:val="00363B50"/>
    <w:rsid w:val="003650A6"/>
    <w:rsid w:val="00365BEF"/>
    <w:rsid w:val="003665BF"/>
    <w:rsid w:val="00373602"/>
    <w:rsid w:val="00380A60"/>
    <w:rsid w:val="00381C52"/>
    <w:rsid w:val="0038204C"/>
    <w:rsid w:val="00386A70"/>
    <w:rsid w:val="00386F12"/>
    <w:rsid w:val="003A6E42"/>
    <w:rsid w:val="003B003F"/>
    <w:rsid w:val="003B0CD0"/>
    <w:rsid w:val="003B0EE5"/>
    <w:rsid w:val="003B1A27"/>
    <w:rsid w:val="003B2989"/>
    <w:rsid w:val="003B48CD"/>
    <w:rsid w:val="003B48F9"/>
    <w:rsid w:val="003C65BC"/>
    <w:rsid w:val="003C748A"/>
    <w:rsid w:val="003D1A45"/>
    <w:rsid w:val="003D3405"/>
    <w:rsid w:val="003D58CE"/>
    <w:rsid w:val="003D6C53"/>
    <w:rsid w:val="003E019A"/>
    <w:rsid w:val="003E16E8"/>
    <w:rsid w:val="003E3E8E"/>
    <w:rsid w:val="003E462D"/>
    <w:rsid w:val="003E56F4"/>
    <w:rsid w:val="003E7CB8"/>
    <w:rsid w:val="003F1057"/>
    <w:rsid w:val="003F1291"/>
    <w:rsid w:val="003F3FA3"/>
    <w:rsid w:val="004007F4"/>
    <w:rsid w:val="0040269A"/>
    <w:rsid w:val="00411822"/>
    <w:rsid w:val="00412F9A"/>
    <w:rsid w:val="004229EB"/>
    <w:rsid w:val="00436749"/>
    <w:rsid w:val="0043768D"/>
    <w:rsid w:val="00437DB1"/>
    <w:rsid w:val="00445AFA"/>
    <w:rsid w:val="00445E68"/>
    <w:rsid w:val="004543E0"/>
    <w:rsid w:val="00470685"/>
    <w:rsid w:val="00474D12"/>
    <w:rsid w:val="00475CE5"/>
    <w:rsid w:val="004827CD"/>
    <w:rsid w:val="004965BD"/>
    <w:rsid w:val="004A3992"/>
    <w:rsid w:val="004A3A52"/>
    <w:rsid w:val="004A5F21"/>
    <w:rsid w:val="004B7AAD"/>
    <w:rsid w:val="004C1019"/>
    <w:rsid w:val="004C6889"/>
    <w:rsid w:val="004E1CD5"/>
    <w:rsid w:val="004E2D7A"/>
    <w:rsid w:val="00500BC8"/>
    <w:rsid w:val="005046E2"/>
    <w:rsid w:val="00506476"/>
    <w:rsid w:val="00507011"/>
    <w:rsid w:val="005157FA"/>
    <w:rsid w:val="00516932"/>
    <w:rsid w:val="00517115"/>
    <w:rsid w:val="00517755"/>
    <w:rsid w:val="005227AB"/>
    <w:rsid w:val="00531149"/>
    <w:rsid w:val="0053387F"/>
    <w:rsid w:val="00536F74"/>
    <w:rsid w:val="0054015A"/>
    <w:rsid w:val="00543E5A"/>
    <w:rsid w:val="0055329A"/>
    <w:rsid w:val="00553AE9"/>
    <w:rsid w:val="00553C44"/>
    <w:rsid w:val="00556C26"/>
    <w:rsid w:val="0056367C"/>
    <w:rsid w:val="00570499"/>
    <w:rsid w:val="005728AE"/>
    <w:rsid w:val="00585576"/>
    <w:rsid w:val="00587A27"/>
    <w:rsid w:val="00594A84"/>
    <w:rsid w:val="00596139"/>
    <w:rsid w:val="00597BED"/>
    <w:rsid w:val="005A0F46"/>
    <w:rsid w:val="005A25E2"/>
    <w:rsid w:val="005A2CEF"/>
    <w:rsid w:val="005A3474"/>
    <w:rsid w:val="005A5E78"/>
    <w:rsid w:val="005B1B94"/>
    <w:rsid w:val="005B361D"/>
    <w:rsid w:val="005B442B"/>
    <w:rsid w:val="005B54D8"/>
    <w:rsid w:val="005B774B"/>
    <w:rsid w:val="005C21B0"/>
    <w:rsid w:val="005C4CD9"/>
    <w:rsid w:val="005C5EAC"/>
    <w:rsid w:val="005D05D7"/>
    <w:rsid w:val="005D10C9"/>
    <w:rsid w:val="005D4A0D"/>
    <w:rsid w:val="005D4EC3"/>
    <w:rsid w:val="005D6750"/>
    <w:rsid w:val="005E2495"/>
    <w:rsid w:val="005E553F"/>
    <w:rsid w:val="005E58A5"/>
    <w:rsid w:val="005E5CD6"/>
    <w:rsid w:val="005E5E44"/>
    <w:rsid w:val="005F31EB"/>
    <w:rsid w:val="005F3655"/>
    <w:rsid w:val="005F5985"/>
    <w:rsid w:val="005F7EAB"/>
    <w:rsid w:val="00600FF2"/>
    <w:rsid w:val="00601E17"/>
    <w:rsid w:val="006022A9"/>
    <w:rsid w:val="00611BDE"/>
    <w:rsid w:val="006145AC"/>
    <w:rsid w:val="00620800"/>
    <w:rsid w:val="00622D25"/>
    <w:rsid w:val="00626D21"/>
    <w:rsid w:val="00627D51"/>
    <w:rsid w:val="00630ABE"/>
    <w:rsid w:val="00632E3B"/>
    <w:rsid w:val="00632FEE"/>
    <w:rsid w:val="00633262"/>
    <w:rsid w:val="00634D13"/>
    <w:rsid w:val="00635884"/>
    <w:rsid w:val="006422BF"/>
    <w:rsid w:val="00644219"/>
    <w:rsid w:val="00647A22"/>
    <w:rsid w:val="006519A0"/>
    <w:rsid w:val="0065714C"/>
    <w:rsid w:val="00657AB2"/>
    <w:rsid w:val="00657B1A"/>
    <w:rsid w:val="00660323"/>
    <w:rsid w:val="006637B7"/>
    <w:rsid w:val="00664A62"/>
    <w:rsid w:val="006738BC"/>
    <w:rsid w:val="00675B65"/>
    <w:rsid w:val="00684364"/>
    <w:rsid w:val="00687FFC"/>
    <w:rsid w:val="00691FE3"/>
    <w:rsid w:val="00697FC9"/>
    <w:rsid w:val="006A08C4"/>
    <w:rsid w:val="006A27B4"/>
    <w:rsid w:val="006A4A5F"/>
    <w:rsid w:val="006A500E"/>
    <w:rsid w:val="006A5FEC"/>
    <w:rsid w:val="006B116F"/>
    <w:rsid w:val="006B2F33"/>
    <w:rsid w:val="006B7517"/>
    <w:rsid w:val="006C01B1"/>
    <w:rsid w:val="006D0A97"/>
    <w:rsid w:val="006D0C72"/>
    <w:rsid w:val="006D4BF1"/>
    <w:rsid w:val="006E02E6"/>
    <w:rsid w:val="006E057C"/>
    <w:rsid w:val="006E0710"/>
    <w:rsid w:val="006E3517"/>
    <w:rsid w:val="006E61D3"/>
    <w:rsid w:val="006E6E19"/>
    <w:rsid w:val="006F2962"/>
    <w:rsid w:val="006F718D"/>
    <w:rsid w:val="00706E57"/>
    <w:rsid w:val="00710366"/>
    <w:rsid w:val="00712430"/>
    <w:rsid w:val="0072265F"/>
    <w:rsid w:val="00722BD7"/>
    <w:rsid w:val="00731D0A"/>
    <w:rsid w:val="0073562E"/>
    <w:rsid w:val="00736583"/>
    <w:rsid w:val="00741966"/>
    <w:rsid w:val="00742F6D"/>
    <w:rsid w:val="0074352B"/>
    <w:rsid w:val="007458F6"/>
    <w:rsid w:val="00745EF3"/>
    <w:rsid w:val="00750B9B"/>
    <w:rsid w:val="00751511"/>
    <w:rsid w:val="00751E4E"/>
    <w:rsid w:val="0075304F"/>
    <w:rsid w:val="00754F7A"/>
    <w:rsid w:val="00760C80"/>
    <w:rsid w:val="0076227D"/>
    <w:rsid w:val="0076485C"/>
    <w:rsid w:val="007709D8"/>
    <w:rsid w:val="00773910"/>
    <w:rsid w:val="007770D0"/>
    <w:rsid w:val="00780BD8"/>
    <w:rsid w:val="00782355"/>
    <w:rsid w:val="0079142C"/>
    <w:rsid w:val="007942C6"/>
    <w:rsid w:val="007979A3"/>
    <w:rsid w:val="007B3A0C"/>
    <w:rsid w:val="007B6649"/>
    <w:rsid w:val="007C3C3A"/>
    <w:rsid w:val="007C5CD9"/>
    <w:rsid w:val="007D1866"/>
    <w:rsid w:val="007D4A50"/>
    <w:rsid w:val="007D7AE7"/>
    <w:rsid w:val="007E142D"/>
    <w:rsid w:val="007E3F11"/>
    <w:rsid w:val="007E4D09"/>
    <w:rsid w:val="007E4D58"/>
    <w:rsid w:val="007E4DB7"/>
    <w:rsid w:val="007E653D"/>
    <w:rsid w:val="007E68D4"/>
    <w:rsid w:val="007E747B"/>
    <w:rsid w:val="007E7A53"/>
    <w:rsid w:val="00803646"/>
    <w:rsid w:val="00804D25"/>
    <w:rsid w:val="00805A4F"/>
    <w:rsid w:val="00805DD2"/>
    <w:rsid w:val="00807A6B"/>
    <w:rsid w:val="00807AE7"/>
    <w:rsid w:val="00810B5A"/>
    <w:rsid w:val="00813731"/>
    <w:rsid w:val="00813BA1"/>
    <w:rsid w:val="008140DC"/>
    <w:rsid w:val="008163D7"/>
    <w:rsid w:val="00820738"/>
    <w:rsid w:val="008213E6"/>
    <w:rsid w:val="008250AD"/>
    <w:rsid w:val="00826FA6"/>
    <w:rsid w:val="00827E12"/>
    <w:rsid w:val="008323C7"/>
    <w:rsid w:val="00832751"/>
    <w:rsid w:val="00835888"/>
    <w:rsid w:val="00846CE9"/>
    <w:rsid w:val="00847086"/>
    <w:rsid w:val="00856725"/>
    <w:rsid w:val="00860000"/>
    <w:rsid w:val="0086205E"/>
    <w:rsid w:val="00871619"/>
    <w:rsid w:val="008756EB"/>
    <w:rsid w:val="00877B42"/>
    <w:rsid w:val="0088040B"/>
    <w:rsid w:val="00882207"/>
    <w:rsid w:val="008838A6"/>
    <w:rsid w:val="00890807"/>
    <w:rsid w:val="0089192B"/>
    <w:rsid w:val="00891CAC"/>
    <w:rsid w:val="008926A0"/>
    <w:rsid w:val="00893101"/>
    <w:rsid w:val="008939E4"/>
    <w:rsid w:val="008950A8"/>
    <w:rsid w:val="008A5078"/>
    <w:rsid w:val="008A5B30"/>
    <w:rsid w:val="008B25F6"/>
    <w:rsid w:val="008B26C4"/>
    <w:rsid w:val="008B36F9"/>
    <w:rsid w:val="008B6F3A"/>
    <w:rsid w:val="008D2190"/>
    <w:rsid w:val="008D4C42"/>
    <w:rsid w:val="008E4E63"/>
    <w:rsid w:val="008F15F6"/>
    <w:rsid w:val="008F344B"/>
    <w:rsid w:val="00906104"/>
    <w:rsid w:val="00906A65"/>
    <w:rsid w:val="0091387C"/>
    <w:rsid w:val="0091390F"/>
    <w:rsid w:val="00917F2A"/>
    <w:rsid w:val="00921C23"/>
    <w:rsid w:val="00923747"/>
    <w:rsid w:val="00924B7A"/>
    <w:rsid w:val="009330CD"/>
    <w:rsid w:val="0093612B"/>
    <w:rsid w:val="00940D86"/>
    <w:rsid w:val="00942703"/>
    <w:rsid w:val="00945571"/>
    <w:rsid w:val="00945BE7"/>
    <w:rsid w:val="00947895"/>
    <w:rsid w:val="00947D9D"/>
    <w:rsid w:val="00950827"/>
    <w:rsid w:val="0095278D"/>
    <w:rsid w:val="00960C74"/>
    <w:rsid w:val="00961F43"/>
    <w:rsid w:val="00963BD3"/>
    <w:rsid w:val="00963C15"/>
    <w:rsid w:val="0096633D"/>
    <w:rsid w:val="00967CB3"/>
    <w:rsid w:val="00971F70"/>
    <w:rsid w:val="00981421"/>
    <w:rsid w:val="009835C3"/>
    <w:rsid w:val="00986A76"/>
    <w:rsid w:val="0099004B"/>
    <w:rsid w:val="00995F23"/>
    <w:rsid w:val="00997664"/>
    <w:rsid w:val="009B016D"/>
    <w:rsid w:val="009B3626"/>
    <w:rsid w:val="009B4E4D"/>
    <w:rsid w:val="009C08DF"/>
    <w:rsid w:val="009C2D6D"/>
    <w:rsid w:val="009C70C3"/>
    <w:rsid w:val="009C77A1"/>
    <w:rsid w:val="009D111D"/>
    <w:rsid w:val="009D6ADE"/>
    <w:rsid w:val="009D6CC0"/>
    <w:rsid w:val="009E2ECA"/>
    <w:rsid w:val="009E3A55"/>
    <w:rsid w:val="009E5385"/>
    <w:rsid w:val="009E7233"/>
    <w:rsid w:val="009F6C9B"/>
    <w:rsid w:val="00A033F0"/>
    <w:rsid w:val="00A05AA6"/>
    <w:rsid w:val="00A066A2"/>
    <w:rsid w:val="00A107E7"/>
    <w:rsid w:val="00A14E59"/>
    <w:rsid w:val="00A16EAA"/>
    <w:rsid w:val="00A23015"/>
    <w:rsid w:val="00A264EF"/>
    <w:rsid w:val="00A26E5C"/>
    <w:rsid w:val="00A30E3F"/>
    <w:rsid w:val="00A313CA"/>
    <w:rsid w:val="00A31C4D"/>
    <w:rsid w:val="00A3432D"/>
    <w:rsid w:val="00A35BC1"/>
    <w:rsid w:val="00A36D63"/>
    <w:rsid w:val="00A37352"/>
    <w:rsid w:val="00A40916"/>
    <w:rsid w:val="00A423EF"/>
    <w:rsid w:val="00A42558"/>
    <w:rsid w:val="00A43F23"/>
    <w:rsid w:val="00A464E5"/>
    <w:rsid w:val="00A46729"/>
    <w:rsid w:val="00A54CFE"/>
    <w:rsid w:val="00A57522"/>
    <w:rsid w:val="00A60A3F"/>
    <w:rsid w:val="00A645B8"/>
    <w:rsid w:val="00A67809"/>
    <w:rsid w:val="00A70392"/>
    <w:rsid w:val="00A73C5D"/>
    <w:rsid w:val="00A7438F"/>
    <w:rsid w:val="00A87F6B"/>
    <w:rsid w:val="00A9002E"/>
    <w:rsid w:val="00A90E23"/>
    <w:rsid w:val="00A9264A"/>
    <w:rsid w:val="00A927D0"/>
    <w:rsid w:val="00A951FF"/>
    <w:rsid w:val="00AA2F11"/>
    <w:rsid w:val="00AA44D5"/>
    <w:rsid w:val="00AA5E9A"/>
    <w:rsid w:val="00AA60C1"/>
    <w:rsid w:val="00AB0405"/>
    <w:rsid w:val="00AB3AE5"/>
    <w:rsid w:val="00AC0C64"/>
    <w:rsid w:val="00AC0C84"/>
    <w:rsid w:val="00AC4A64"/>
    <w:rsid w:val="00AC70ED"/>
    <w:rsid w:val="00AD0B42"/>
    <w:rsid w:val="00AD565D"/>
    <w:rsid w:val="00AE2494"/>
    <w:rsid w:val="00AE48FF"/>
    <w:rsid w:val="00AE77C7"/>
    <w:rsid w:val="00AF7148"/>
    <w:rsid w:val="00B10412"/>
    <w:rsid w:val="00B10472"/>
    <w:rsid w:val="00B11F2E"/>
    <w:rsid w:val="00B1645C"/>
    <w:rsid w:val="00B16C27"/>
    <w:rsid w:val="00B17AF4"/>
    <w:rsid w:val="00B217D7"/>
    <w:rsid w:val="00B23C6C"/>
    <w:rsid w:val="00B23DF3"/>
    <w:rsid w:val="00B26901"/>
    <w:rsid w:val="00B30682"/>
    <w:rsid w:val="00B307EA"/>
    <w:rsid w:val="00B31801"/>
    <w:rsid w:val="00B416F8"/>
    <w:rsid w:val="00B436D2"/>
    <w:rsid w:val="00B46A92"/>
    <w:rsid w:val="00B47053"/>
    <w:rsid w:val="00B50A88"/>
    <w:rsid w:val="00B6559D"/>
    <w:rsid w:val="00B7051A"/>
    <w:rsid w:val="00B777D2"/>
    <w:rsid w:val="00B77913"/>
    <w:rsid w:val="00B80907"/>
    <w:rsid w:val="00B90D8F"/>
    <w:rsid w:val="00B915CB"/>
    <w:rsid w:val="00BA2325"/>
    <w:rsid w:val="00BA70B2"/>
    <w:rsid w:val="00BB0251"/>
    <w:rsid w:val="00BB696D"/>
    <w:rsid w:val="00BC0E82"/>
    <w:rsid w:val="00BC18CF"/>
    <w:rsid w:val="00BC41A7"/>
    <w:rsid w:val="00BC7596"/>
    <w:rsid w:val="00BD6036"/>
    <w:rsid w:val="00BE7184"/>
    <w:rsid w:val="00BF39E6"/>
    <w:rsid w:val="00BF3F15"/>
    <w:rsid w:val="00BF7479"/>
    <w:rsid w:val="00C026A0"/>
    <w:rsid w:val="00C05D77"/>
    <w:rsid w:val="00C0673A"/>
    <w:rsid w:val="00C06792"/>
    <w:rsid w:val="00C10369"/>
    <w:rsid w:val="00C16A7C"/>
    <w:rsid w:val="00C217AB"/>
    <w:rsid w:val="00C26D17"/>
    <w:rsid w:val="00C31FE2"/>
    <w:rsid w:val="00C32F9D"/>
    <w:rsid w:val="00C33420"/>
    <w:rsid w:val="00C34385"/>
    <w:rsid w:val="00C348B8"/>
    <w:rsid w:val="00C403D1"/>
    <w:rsid w:val="00C40882"/>
    <w:rsid w:val="00C428FB"/>
    <w:rsid w:val="00C45B07"/>
    <w:rsid w:val="00C467A1"/>
    <w:rsid w:val="00C516CD"/>
    <w:rsid w:val="00C54AFE"/>
    <w:rsid w:val="00C57988"/>
    <w:rsid w:val="00C6093C"/>
    <w:rsid w:val="00C6313C"/>
    <w:rsid w:val="00C70DA7"/>
    <w:rsid w:val="00C7289A"/>
    <w:rsid w:val="00C77B43"/>
    <w:rsid w:val="00C839F1"/>
    <w:rsid w:val="00C840A0"/>
    <w:rsid w:val="00C862B5"/>
    <w:rsid w:val="00C90006"/>
    <w:rsid w:val="00C90315"/>
    <w:rsid w:val="00C909B2"/>
    <w:rsid w:val="00C93720"/>
    <w:rsid w:val="00CA2F91"/>
    <w:rsid w:val="00CA5E2B"/>
    <w:rsid w:val="00CA78FC"/>
    <w:rsid w:val="00CB0723"/>
    <w:rsid w:val="00CC685C"/>
    <w:rsid w:val="00CD4166"/>
    <w:rsid w:val="00CE60DA"/>
    <w:rsid w:val="00CF07C0"/>
    <w:rsid w:val="00CF16C3"/>
    <w:rsid w:val="00CF259F"/>
    <w:rsid w:val="00CF2D70"/>
    <w:rsid w:val="00CF7402"/>
    <w:rsid w:val="00CF7757"/>
    <w:rsid w:val="00D01535"/>
    <w:rsid w:val="00D02C98"/>
    <w:rsid w:val="00D02EE3"/>
    <w:rsid w:val="00D127F1"/>
    <w:rsid w:val="00D20E8D"/>
    <w:rsid w:val="00D22E27"/>
    <w:rsid w:val="00D36DE8"/>
    <w:rsid w:val="00D427E2"/>
    <w:rsid w:val="00D44947"/>
    <w:rsid w:val="00D46FC3"/>
    <w:rsid w:val="00D51789"/>
    <w:rsid w:val="00D51881"/>
    <w:rsid w:val="00D55596"/>
    <w:rsid w:val="00D60A68"/>
    <w:rsid w:val="00D60E58"/>
    <w:rsid w:val="00D66EC8"/>
    <w:rsid w:val="00D6785D"/>
    <w:rsid w:val="00D7517E"/>
    <w:rsid w:val="00D75829"/>
    <w:rsid w:val="00D8743A"/>
    <w:rsid w:val="00D9288E"/>
    <w:rsid w:val="00D96CC1"/>
    <w:rsid w:val="00DA1325"/>
    <w:rsid w:val="00DA5F7C"/>
    <w:rsid w:val="00DB139D"/>
    <w:rsid w:val="00DB1FFD"/>
    <w:rsid w:val="00DC549C"/>
    <w:rsid w:val="00DD04A7"/>
    <w:rsid w:val="00DD04EE"/>
    <w:rsid w:val="00DD6697"/>
    <w:rsid w:val="00DE2652"/>
    <w:rsid w:val="00DE4B4D"/>
    <w:rsid w:val="00DE5CEC"/>
    <w:rsid w:val="00DF3455"/>
    <w:rsid w:val="00DF3E58"/>
    <w:rsid w:val="00E02957"/>
    <w:rsid w:val="00E12E27"/>
    <w:rsid w:val="00E13ED1"/>
    <w:rsid w:val="00E1465C"/>
    <w:rsid w:val="00E16284"/>
    <w:rsid w:val="00E22041"/>
    <w:rsid w:val="00E23AFA"/>
    <w:rsid w:val="00E24477"/>
    <w:rsid w:val="00E264CA"/>
    <w:rsid w:val="00E34D01"/>
    <w:rsid w:val="00E423AB"/>
    <w:rsid w:val="00E50AB1"/>
    <w:rsid w:val="00E550F1"/>
    <w:rsid w:val="00E5569D"/>
    <w:rsid w:val="00E617CA"/>
    <w:rsid w:val="00E63C61"/>
    <w:rsid w:val="00E708B7"/>
    <w:rsid w:val="00E71BEC"/>
    <w:rsid w:val="00E72DAE"/>
    <w:rsid w:val="00E72EC7"/>
    <w:rsid w:val="00E73930"/>
    <w:rsid w:val="00E806C9"/>
    <w:rsid w:val="00E909DA"/>
    <w:rsid w:val="00E91CBC"/>
    <w:rsid w:val="00EA0BCB"/>
    <w:rsid w:val="00EA0F2F"/>
    <w:rsid w:val="00EA1137"/>
    <w:rsid w:val="00EA3AEC"/>
    <w:rsid w:val="00EA3BB9"/>
    <w:rsid w:val="00EA4109"/>
    <w:rsid w:val="00EA4B68"/>
    <w:rsid w:val="00EA590F"/>
    <w:rsid w:val="00EA6018"/>
    <w:rsid w:val="00EB23C9"/>
    <w:rsid w:val="00EC5337"/>
    <w:rsid w:val="00EC67AE"/>
    <w:rsid w:val="00ED3AC4"/>
    <w:rsid w:val="00ED4C3C"/>
    <w:rsid w:val="00ED7621"/>
    <w:rsid w:val="00EE1ABA"/>
    <w:rsid w:val="00EE3B7A"/>
    <w:rsid w:val="00EE4F65"/>
    <w:rsid w:val="00EE5982"/>
    <w:rsid w:val="00EF7204"/>
    <w:rsid w:val="00F147C6"/>
    <w:rsid w:val="00F16DD6"/>
    <w:rsid w:val="00F221A5"/>
    <w:rsid w:val="00F252EB"/>
    <w:rsid w:val="00F277F3"/>
    <w:rsid w:val="00F31DCC"/>
    <w:rsid w:val="00F34097"/>
    <w:rsid w:val="00F34649"/>
    <w:rsid w:val="00F37FE0"/>
    <w:rsid w:val="00F4015E"/>
    <w:rsid w:val="00F459D8"/>
    <w:rsid w:val="00F5039A"/>
    <w:rsid w:val="00F54FB1"/>
    <w:rsid w:val="00F55729"/>
    <w:rsid w:val="00F55F59"/>
    <w:rsid w:val="00F5647C"/>
    <w:rsid w:val="00F6054E"/>
    <w:rsid w:val="00F650D9"/>
    <w:rsid w:val="00F66F61"/>
    <w:rsid w:val="00F75489"/>
    <w:rsid w:val="00F81A1C"/>
    <w:rsid w:val="00F81B26"/>
    <w:rsid w:val="00F82F6D"/>
    <w:rsid w:val="00F861EC"/>
    <w:rsid w:val="00F92357"/>
    <w:rsid w:val="00F9241E"/>
    <w:rsid w:val="00F95CF6"/>
    <w:rsid w:val="00F977A3"/>
    <w:rsid w:val="00FA1C04"/>
    <w:rsid w:val="00FA2607"/>
    <w:rsid w:val="00FA272B"/>
    <w:rsid w:val="00FB23CC"/>
    <w:rsid w:val="00FB2CD8"/>
    <w:rsid w:val="00FB5DED"/>
    <w:rsid w:val="00FC408D"/>
    <w:rsid w:val="00FC447D"/>
    <w:rsid w:val="00FD13AF"/>
    <w:rsid w:val="00FD1843"/>
    <w:rsid w:val="00FD49DA"/>
    <w:rsid w:val="00FD5712"/>
    <w:rsid w:val="00FD5F4B"/>
    <w:rsid w:val="00FD6F8C"/>
    <w:rsid w:val="00FD7B16"/>
    <w:rsid w:val="00FE12CB"/>
    <w:rsid w:val="00FE43B2"/>
    <w:rsid w:val="00FE5556"/>
    <w:rsid w:val="00FE729C"/>
    <w:rsid w:val="00FE7AF0"/>
    <w:rsid w:val="00FF2624"/>
    <w:rsid w:val="00FF2826"/>
    <w:rsid w:val="00FF64B5"/>
    <w:rsid w:val="1056235B"/>
    <w:rsid w:val="659E39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BD7"/>
    <w:rPr>
      <w:rFonts w:ascii="宋体" w:eastAsia="宋体" w:hAnsi="宋体" w:cs="宋体"/>
      <w:sz w:val="24"/>
      <w:szCs w:val="24"/>
    </w:rPr>
  </w:style>
  <w:style w:type="paragraph" w:styleId="1">
    <w:name w:val="heading 1"/>
    <w:basedOn w:val="a"/>
    <w:next w:val="a"/>
    <w:link w:val="1Char"/>
    <w:uiPriority w:val="9"/>
    <w:qFormat/>
    <w:rsid w:val="00D60E58"/>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lang w:eastAsia="en-US" w:bidi="en-US"/>
    </w:rPr>
  </w:style>
  <w:style w:type="paragraph" w:styleId="2">
    <w:name w:val="heading 2"/>
    <w:basedOn w:val="a"/>
    <w:next w:val="a"/>
    <w:link w:val="2Char"/>
    <w:uiPriority w:val="9"/>
    <w:semiHidden/>
    <w:unhideWhenUsed/>
    <w:qFormat/>
    <w:rsid w:val="00D60E58"/>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eastAsia="en-US" w:bidi="en-US"/>
    </w:rPr>
  </w:style>
  <w:style w:type="paragraph" w:styleId="3">
    <w:name w:val="heading 3"/>
    <w:basedOn w:val="a"/>
    <w:next w:val="a"/>
    <w:link w:val="3Char"/>
    <w:uiPriority w:val="9"/>
    <w:semiHidden/>
    <w:unhideWhenUsed/>
    <w:qFormat/>
    <w:rsid w:val="00D60E58"/>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rPr>
  </w:style>
  <w:style w:type="paragraph" w:styleId="4">
    <w:name w:val="heading 4"/>
    <w:basedOn w:val="a"/>
    <w:next w:val="a"/>
    <w:link w:val="4Char"/>
    <w:uiPriority w:val="9"/>
    <w:semiHidden/>
    <w:unhideWhenUsed/>
    <w:qFormat/>
    <w:rsid w:val="00D60E58"/>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rPr>
  </w:style>
  <w:style w:type="paragraph" w:styleId="5">
    <w:name w:val="heading 5"/>
    <w:basedOn w:val="a"/>
    <w:next w:val="a"/>
    <w:link w:val="5Char"/>
    <w:uiPriority w:val="9"/>
    <w:semiHidden/>
    <w:unhideWhenUsed/>
    <w:qFormat/>
    <w:rsid w:val="00D60E58"/>
    <w:pPr>
      <w:spacing w:before="200" w:after="80"/>
      <w:outlineLvl w:val="4"/>
    </w:pPr>
    <w:rPr>
      <w:rFonts w:asciiTheme="majorHAnsi" w:eastAsiaTheme="majorEastAsia" w:hAnsiTheme="majorHAnsi" w:cstheme="majorBidi"/>
      <w:color w:val="4F81BD" w:themeColor="accent1"/>
    </w:rPr>
  </w:style>
  <w:style w:type="paragraph" w:styleId="6">
    <w:name w:val="heading 6"/>
    <w:basedOn w:val="a"/>
    <w:next w:val="a"/>
    <w:link w:val="6Char"/>
    <w:uiPriority w:val="9"/>
    <w:semiHidden/>
    <w:unhideWhenUsed/>
    <w:qFormat/>
    <w:rsid w:val="00D60E58"/>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next w:val="a"/>
    <w:link w:val="7Char"/>
    <w:uiPriority w:val="9"/>
    <w:semiHidden/>
    <w:unhideWhenUsed/>
    <w:qFormat/>
    <w:rsid w:val="00D60E58"/>
    <w:pPr>
      <w:spacing w:before="320" w:after="100"/>
      <w:outlineLvl w:val="6"/>
    </w:pPr>
    <w:rPr>
      <w:rFonts w:asciiTheme="majorHAnsi" w:eastAsiaTheme="majorEastAsia" w:hAnsiTheme="majorHAnsi" w:cstheme="majorBidi"/>
      <w:b/>
      <w:bCs/>
      <w:color w:val="9BBB59" w:themeColor="accent3"/>
      <w:sz w:val="20"/>
      <w:szCs w:val="20"/>
    </w:rPr>
  </w:style>
  <w:style w:type="paragraph" w:styleId="8">
    <w:name w:val="heading 8"/>
    <w:basedOn w:val="a"/>
    <w:next w:val="a"/>
    <w:link w:val="8Char"/>
    <w:uiPriority w:val="9"/>
    <w:semiHidden/>
    <w:unhideWhenUsed/>
    <w:qFormat/>
    <w:rsid w:val="00D60E58"/>
    <w:pPr>
      <w:spacing w:before="320" w:after="100"/>
      <w:outlineLvl w:val="7"/>
    </w:pPr>
    <w:rPr>
      <w:rFonts w:asciiTheme="majorHAnsi" w:eastAsiaTheme="majorEastAsia" w:hAnsiTheme="majorHAnsi" w:cstheme="majorBidi"/>
      <w:b/>
      <w:bCs/>
      <w:i/>
      <w:iCs/>
      <w:color w:val="9BBB59" w:themeColor="accent3"/>
      <w:sz w:val="20"/>
      <w:szCs w:val="20"/>
    </w:rPr>
  </w:style>
  <w:style w:type="paragraph" w:styleId="9">
    <w:name w:val="heading 9"/>
    <w:basedOn w:val="a"/>
    <w:next w:val="a"/>
    <w:link w:val="9Char"/>
    <w:uiPriority w:val="9"/>
    <w:semiHidden/>
    <w:unhideWhenUsed/>
    <w:qFormat/>
    <w:rsid w:val="00D60E58"/>
    <w:p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D60E58"/>
    <w:rPr>
      <w:b/>
      <w:bCs/>
    </w:rPr>
  </w:style>
  <w:style w:type="paragraph" w:styleId="a4">
    <w:name w:val="annotation text"/>
    <w:basedOn w:val="a"/>
    <w:link w:val="Char0"/>
    <w:uiPriority w:val="99"/>
    <w:semiHidden/>
    <w:unhideWhenUsed/>
    <w:qFormat/>
    <w:rsid w:val="00D60E58"/>
    <w:pPr>
      <w:ind w:firstLine="360"/>
    </w:pPr>
    <w:rPr>
      <w:rFonts w:asciiTheme="minorHAnsi" w:eastAsiaTheme="minorEastAsia" w:hAnsiTheme="minorHAnsi" w:cstheme="minorBidi"/>
      <w:sz w:val="22"/>
      <w:szCs w:val="22"/>
      <w:lang w:eastAsia="en-US" w:bidi="en-US"/>
    </w:rPr>
  </w:style>
  <w:style w:type="paragraph" w:styleId="a5">
    <w:name w:val="caption"/>
    <w:basedOn w:val="a"/>
    <w:next w:val="a"/>
    <w:uiPriority w:val="35"/>
    <w:semiHidden/>
    <w:unhideWhenUsed/>
    <w:qFormat/>
    <w:rsid w:val="00D60E58"/>
    <w:rPr>
      <w:b/>
      <w:bCs/>
      <w:sz w:val="18"/>
      <w:szCs w:val="18"/>
    </w:rPr>
  </w:style>
  <w:style w:type="paragraph" w:styleId="a6">
    <w:name w:val="Balloon Text"/>
    <w:basedOn w:val="a"/>
    <w:link w:val="Char1"/>
    <w:uiPriority w:val="99"/>
    <w:semiHidden/>
    <w:unhideWhenUsed/>
    <w:rsid w:val="00D60E58"/>
    <w:rPr>
      <w:sz w:val="18"/>
      <w:szCs w:val="18"/>
    </w:rPr>
  </w:style>
  <w:style w:type="paragraph" w:styleId="a7">
    <w:name w:val="footer"/>
    <w:basedOn w:val="a"/>
    <w:link w:val="Char2"/>
    <w:uiPriority w:val="99"/>
    <w:semiHidden/>
    <w:unhideWhenUsed/>
    <w:qFormat/>
    <w:rsid w:val="00D60E58"/>
    <w:pPr>
      <w:tabs>
        <w:tab w:val="center" w:pos="4153"/>
        <w:tab w:val="right" w:pos="8306"/>
      </w:tabs>
      <w:snapToGrid w:val="0"/>
      <w:ind w:firstLine="360"/>
    </w:pPr>
    <w:rPr>
      <w:rFonts w:asciiTheme="minorHAnsi" w:eastAsiaTheme="minorEastAsia" w:hAnsiTheme="minorHAnsi" w:cstheme="minorBidi"/>
      <w:sz w:val="18"/>
      <w:szCs w:val="18"/>
      <w:lang w:eastAsia="en-US" w:bidi="en-US"/>
    </w:rPr>
  </w:style>
  <w:style w:type="paragraph" w:styleId="a8">
    <w:name w:val="header"/>
    <w:basedOn w:val="a"/>
    <w:link w:val="Char3"/>
    <w:uiPriority w:val="99"/>
    <w:semiHidden/>
    <w:unhideWhenUsed/>
    <w:qFormat/>
    <w:rsid w:val="00D60E58"/>
    <w:pPr>
      <w:pBdr>
        <w:bottom w:val="single" w:sz="6" w:space="1" w:color="auto"/>
      </w:pBdr>
      <w:tabs>
        <w:tab w:val="center" w:pos="4153"/>
        <w:tab w:val="right" w:pos="8306"/>
      </w:tabs>
      <w:snapToGrid w:val="0"/>
      <w:ind w:firstLine="360"/>
      <w:jc w:val="center"/>
    </w:pPr>
    <w:rPr>
      <w:rFonts w:asciiTheme="minorHAnsi" w:eastAsiaTheme="minorEastAsia" w:hAnsiTheme="minorHAnsi" w:cstheme="minorBidi"/>
      <w:sz w:val="18"/>
      <w:szCs w:val="18"/>
      <w:lang w:eastAsia="en-US" w:bidi="en-US"/>
    </w:rPr>
  </w:style>
  <w:style w:type="paragraph" w:styleId="a9">
    <w:name w:val="Subtitle"/>
    <w:basedOn w:val="a"/>
    <w:next w:val="a"/>
    <w:link w:val="Char4"/>
    <w:uiPriority w:val="11"/>
    <w:qFormat/>
    <w:rsid w:val="00D60E58"/>
    <w:pPr>
      <w:spacing w:before="200" w:after="900"/>
      <w:jc w:val="right"/>
    </w:pPr>
    <w:rPr>
      <w:rFonts w:asciiTheme="minorHAnsi" w:eastAsiaTheme="minorEastAsia" w:hAnsiTheme="minorHAnsi" w:cstheme="minorBidi"/>
      <w:i/>
      <w:iCs/>
      <w:lang w:eastAsia="en-US" w:bidi="en-US"/>
    </w:rPr>
  </w:style>
  <w:style w:type="paragraph" w:styleId="aa">
    <w:name w:val="Normal (Web)"/>
    <w:basedOn w:val="a"/>
    <w:uiPriority w:val="99"/>
    <w:semiHidden/>
    <w:unhideWhenUsed/>
    <w:rsid w:val="00D60E58"/>
    <w:pPr>
      <w:spacing w:after="150"/>
    </w:pPr>
  </w:style>
  <w:style w:type="paragraph" w:styleId="ab">
    <w:name w:val="Title"/>
    <w:basedOn w:val="a"/>
    <w:next w:val="a"/>
    <w:link w:val="Char5"/>
    <w:uiPriority w:val="10"/>
    <w:qFormat/>
    <w:rsid w:val="00D60E58"/>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eastAsia="en-US" w:bidi="en-US"/>
    </w:rPr>
  </w:style>
  <w:style w:type="character" w:styleId="ac">
    <w:name w:val="Strong"/>
    <w:basedOn w:val="a0"/>
    <w:uiPriority w:val="22"/>
    <w:qFormat/>
    <w:rsid w:val="00D60E58"/>
    <w:rPr>
      <w:b/>
      <w:bCs/>
      <w:spacing w:val="0"/>
    </w:rPr>
  </w:style>
  <w:style w:type="character" w:styleId="ad">
    <w:name w:val="Emphasis"/>
    <w:uiPriority w:val="20"/>
    <w:qFormat/>
    <w:rsid w:val="00D60E58"/>
    <w:rPr>
      <w:b/>
      <w:bCs/>
      <w:i/>
      <w:iCs/>
      <w:color w:val="5A5A5A" w:themeColor="text1" w:themeTint="A5"/>
    </w:rPr>
  </w:style>
  <w:style w:type="character" w:styleId="ae">
    <w:name w:val="Hyperlink"/>
    <w:basedOn w:val="a0"/>
    <w:uiPriority w:val="99"/>
    <w:unhideWhenUsed/>
    <w:rsid w:val="00D60E58"/>
    <w:rPr>
      <w:color w:val="333333"/>
      <w:u w:val="none"/>
      <w:shd w:val="clear" w:color="auto" w:fill="auto"/>
    </w:rPr>
  </w:style>
  <w:style w:type="character" w:styleId="af">
    <w:name w:val="annotation reference"/>
    <w:basedOn w:val="a0"/>
    <w:uiPriority w:val="99"/>
    <w:semiHidden/>
    <w:unhideWhenUsed/>
    <w:rsid w:val="00D60E58"/>
    <w:rPr>
      <w:sz w:val="21"/>
      <w:szCs w:val="21"/>
    </w:rPr>
  </w:style>
  <w:style w:type="character" w:customStyle="1" w:styleId="1Char">
    <w:name w:val="标题 1 Char"/>
    <w:basedOn w:val="a0"/>
    <w:link w:val="1"/>
    <w:uiPriority w:val="9"/>
    <w:rsid w:val="00D60E58"/>
    <w:rPr>
      <w:rFonts w:asciiTheme="majorHAnsi" w:eastAsiaTheme="majorEastAsia" w:hAnsiTheme="majorHAnsi" w:cstheme="majorBidi"/>
      <w:b/>
      <w:bCs/>
      <w:color w:val="365F91" w:themeColor="accent1" w:themeShade="BF"/>
      <w:sz w:val="24"/>
      <w:szCs w:val="24"/>
    </w:rPr>
  </w:style>
  <w:style w:type="character" w:customStyle="1" w:styleId="username">
    <w:name w:val="username"/>
    <w:basedOn w:val="a0"/>
    <w:qFormat/>
    <w:rsid w:val="00D60E58"/>
  </w:style>
  <w:style w:type="character" w:customStyle="1" w:styleId="file">
    <w:name w:val="file"/>
    <w:basedOn w:val="a0"/>
    <w:rsid w:val="00D60E58"/>
  </w:style>
  <w:style w:type="character" w:customStyle="1" w:styleId="Char1">
    <w:name w:val="批注框文本 Char"/>
    <w:basedOn w:val="a0"/>
    <w:link w:val="a6"/>
    <w:uiPriority w:val="99"/>
    <w:semiHidden/>
    <w:rsid w:val="00D60E58"/>
    <w:rPr>
      <w:sz w:val="18"/>
      <w:szCs w:val="18"/>
    </w:rPr>
  </w:style>
  <w:style w:type="character" w:customStyle="1" w:styleId="2Char">
    <w:name w:val="标题 2 Char"/>
    <w:basedOn w:val="a0"/>
    <w:link w:val="2"/>
    <w:uiPriority w:val="9"/>
    <w:semiHidden/>
    <w:rsid w:val="00D60E58"/>
    <w:rPr>
      <w:rFonts w:asciiTheme="majorHAnsi" w:eastAsiaTheme="majorEastAsia" w:hAnsiTheme="majorHAnsi" w:cstheme="majorBidi"/>
      <w:color w:val="365F91" w:themeColor="accent1" w:themeShade="BF"/>
      <w:sz w:val="24"/>
      <w:szCs w:val="24"/>
    </w:rPr>
  </w:style>
  <w:style w:type="character" w:customStyle="1" w:styleId="3Char">
    <w:name w:val="标题 3 Char"/>
    <w:basedOn w:val="a0"/>
    <w:link w:val="3"/>
    <w:uiPriority w:val="9"/>
    <w:semiHidden/>
    <w:rsid w:val="00D60E58"/>
    <w:rPr>
      <w:rFonts w:asciiTheme="majorHAnsi" w:eastAsiaTheme="majorEastAsia" w:hAnsiTheme="majorHAnsi" w:cstheme="majorBidi"/>
      <w:color w:val="4F81BD" w:themeColor="accent1"/>
      <w:sz w:val="24"/>
      <w:szCs w:val="24"/>
    </w:rPr>
  </w:style>
  <w:style w:type="character" w:customStyle="1" w:styleId="4Char">
    <w:name w:val="标题 4 Char"/>
    <w:basedOn w:val="a0"/>
    <w:link w:val="4"/>
    <w:uiPriority w:val="9"/>
    <w:semiHidden/>
    <w:rsid w:val="00D60E58"/>
    <w:rPr>
      <w:rFonts w:asciiTheme="majorHAnsi" w:eastAsiaTheme="majorEastAsia" w:hAnsiTheme="majorHAnsi" w:cstheme="majorBidi"/>
      <w:i/>
      <w:iCs/>
      <w:color w:val="4F81BD" w:themeColor="accent1"/>
      <w:sz w:val="24"/>
      <w:szCs w:val="24"/>
    </w:rPr>
  </w:style>
  <w:style w:type="character" w:customStyle="1" w:styleId="5Char">
    <w:name w:val="标题 5 Char"/>
    <w:basedOn w:val="a0"/>
    <w:link w:val="5"/>
    <w:uiPriority w:val="9"/>
    <w:semiHidden/>
    <w:rsid w:val="00D60E58"/>
    <w:rPr>
      <w:rFonts w:asciiTheme="majorHAnsi" w:eastAsiaTheme="majorEastAsia" w:hAnsiTheme="majorHAnsi" w:cstheme="majorBidi"/>
      <w:color w:val="4F81BD" w:themeColor="accent1"/>
    </w:rPr>
  </w:style>
  <w:style w:type="character" w:customStyle="1" w:styleId="6Char">
    <w:name w:val="标题 6 Char"/>
    <w:basedOn w:val="a0"/>
    <w:link w:val="6"/>
    <w:uiPriority w:val="9"/>
    <w:semiHidden/>
    <w:rsid w:val="00D60E58"/>
    <w:rPr>
      <w:rFonts w:asciiTheme="majorHAnsi" w:eastAsiaTheme="majorEastAsia" w:hAnsiTheme="majorHAnsi" w:cstheme="majorBidi"/>
      <w:i/>
      <w:iCs/>
      <w:color w:val="4F81BD" w:themeColor="accent1"/>
    </w:rPr>
  </w:style>
  <w:style w:type="character" w:customStyle="1" w:styleId="7Char">
    <w:name w:val="标题 7 Char"/>
    <w:basedOn w:val="a0"/>
    <w:link w:val="7"/>
    <w:uiPriority w:val="9"/>
    <w:semiHidden/>
    <w:rsid w:val="00D60E58"/>
    <w:rPr>
      <w:rFonts w:asciiTheme="majorHAnsi" w:eastAsiaTheme="majorEastAsia" w:hAnsiTheme="majorHAnsi" w:cstheme="majorBidi"/>
      <w:b/>
      <w:bCs/>
      <w:color w:val="9BBB59" w:themeColor="accent3"/>
      <w:sz w:val="20"/>
      <w:szCs w:val="20"/>
    </w:rPr>
  </w:style>
  <w:style w:type="character" w:customStyle="1" w:styleId="8Char">
    <w:name w:val="标题 8 Char"/>
    <w:basedOn w:val="a0"/>
    <w:link w:val="8"/>
    <w:uiPriority w:val="9"/>
    <w:semiHidden/>
    <w:rsid w:val="00D60E58"/>
    <w:rPr>
      <w:rFonts w:asciiTheme="majorHAnsi" w:eastAsiaTheme="majorEastAsia" w:hAnsiTheme="majorHAnsi" w:cstheme="majorBidi"/>
      <w:b/>
      <w:bCs/>
      <w:i/>
      <w:iCs/>
      <w:color w:val="9BBB59" w:themeColor="accent3"/>
      <w:sz w:val="20"/>
      <w:szCs w:val="20"/>
    </w:rPr>
  </w:style>
  <w:style w:type="character" w:customStyle="1" w:styleId="9Char">
    <w:name w:val="标题 9 Char"/>
    <w:basedOn w:val="a0"/>
    <w:link w:val="9"/>
    <w:uiPriority w:val="9"/>
    <w:semiHidden/>
    <w:rsid w:val="00D60E58"/>
    <w:rPr>
      <w:rFonts w:asciiTheme="majorHAnsi" w:eastAsiaTheme="majorEastAsia" w:hAnsiTheme="majorHAnsi" w:cstheme="majorBidi"/>
      <w:i/>
      <w:iCs/>
      <w:color w:val="9BBB59" w:themeColor="accent3"/>
      <w:sz w:val="20"/>
      <w:szCs w:val="20"/>
    </w:rPr>
  </w:style>
  <w:style w:type="character" w:customStyle="1" w:styleId="Char5">
    <w:name w:val="标题 Char"/>
    <w:basedOn w:val="a0"/>
    <w:link w:val="ab"/>
    <w:uiPriority w:val="10"/>
    <w:rsid w:val="00D60E58"/>
    <w:rPr>
      <w:rFonts w:asciiTheme="majorHAnsi" w:eastAsiaTheme="majorEastAsia" w:hAnsiTheme="majorHAnsi" w:cstheme="majorBidi"/>
      <w:i/>
      <w:iCs/>
      <w:color w:val="243F60" w:themeColor="accent1" w:themeShade="7F"/>
      <w:sz w:val="60"/>
      <w:szCs w:val="60"/>
    </w:rPr>
  </w:style>
  <w:style w:type="character" w:customStyle="1" w:styleId="Char4">
    <w:name w:val="副标题 Char"/>
    <w:basedOn w:val="a0"/>
    <w:link w:val="a9"/>
    <w:uiPriority w:val="11"/>
    <w:rsid w:val="00D60E58"/>
    <w:rPr>
      <w:rFonts w:asciiTheme="minorHAnsi"/>
      <w:i/>
      <w:iCs/>
      <w:sz w:val="24"/>
      <w:szCs w:val="24"/>
    </w:rPr>
  </w:style>
  <w:style w:type="paragraph" w:styleId="af0">
    <w:name w:val="No Spacing"/>
    <w:basedOn w:val="a"/>
    <w:link w:val="Char6"/>
    <w:uiPriority w:val="1"/>
    <w:qFormat/>
    <w:rsid w:val="00D60E58"/>
    <w:rPr>
      <w:rFonts w:asciiTheme="minorHAnsi" w:eastAsiaTheme="minorEastAsia" w:hAnsiTheme="minorHAnsi" w:cstheme="minorBidi"/>
      <w:sz w:val="22"/>
      <w:szCs w:val="22"/>
      <w:lang w:eastAsia="en-US" w:bidi="en-US"/>
    </w:rPr>
  </w:style>
  <w:style w:type="character" w:customStyle="1" w:styleId="Char6">
    <w:name w:val="无间隔 Char"/>
    <w:basedOn w:val="a0"/>
    <w:link w:val="af0"/>
    <w:uiPriority w:val="1"/>
    <w:qFormat/>
    <w:rsid w:val="00D60E58"/>
  </w:style>
  <w:style w:type="paragraph" w:styleId="af1">
    <w:name w:val="List Paragraph"/>
    <w:basedOn w:val="a"/>
    <w:uiPriority w:val="34"/>
    <w:qFormat/>
    <w:rsid w:val="00D60E58"/>
    <w:pPr>
      <w:ind w:left="720" w:firstLine="360"/>
      <w:contextualSpacing/>
    </w:pPr>
    <w:rPr>
      <w:rFonts w:asciiTheme="minorHAnsi" w:eastAsiaTheme="minorEastAsia" w:hAnsiTheme="minorHAnsi" w:cstheme="minorBidi"/>
      <w:sz w:val="22"/>
      <w:szCs w:val="22"/>
      <w:lang w:eastAsia="en-US" w:bidi="en-US"/>
    </w:rPr>
  </w:style>
  <w:style w:type="paragraph" w:styleId="af2">
    <w:name w:val="Quote"/>
    <w:basedOn w:val="a"/>
    <w:next w:val="a"/>
    <w:link w:val="Char7"/>
    <w:uiPriority w:val="29"/>
    <w:qFormat/>
    <w:rsid w:val="00D60E58"/>
    <w:pPr>
      <w:ind w:firstLine="360"/>
    </w:pPr>
    <w:rPr>
      <w:rFonts w:asciiTheme="majorHAnsi" w:eastAsiaTheme="majorEastAsia" w:hAnsiTheme="majorHAnsi" w:cstheme="majorBidi"/>
      <w:i/>
      <w:iCs/>
      <w:color w:val="5A5A5A" w:themeColor="text1" w:themeTint="A5"/>
      <w:sz w:val="22"/>
      <w:szCs w:val="22"/>
      <w:lang w:eastAsia="en-US" w:bidi="en-US"/>
    </w:rPr>
  </w:style>
  <w:style w:type="character" w:customStyle="1" w:styleId="Char7">
    <w:name w:val="引用 Char"/>
    <w:basedOn w:val="a0"/>
    <w:link w:val="af2"/>
    <w:uiPriority w:val="29"/>
    <w:qFormat/>
    <w:rsid w:val="00D60E58"/>
    <w:rPr>
      <w:rFonts w:asciiTheme="majorHAnsi" w:eastAsiaTheme="majorEastAsia" w:hAnsiTheme="majorHAnsi" w:cstheme="majorBidi"/>
      <w:i/>
      <w:iCs/>
      <w:color w:val="5A5A5A" w:themeColor="text1" w:themeTint="A5"/>
    </w:rPr>
  </w:style>
  <w:style w:type="paragraph" w:styleId="af3">
    <w:name w:val="Intense Quote"/>
    <w:basedOn w:val="a"/>
    <w:next w:val="a"/>
    <w:link w:val="Char8"/>
    <w:uiPriority w:val="30"/>
    <w:qFormat/>
    <w:rsid w:val="00D60E58"/>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firstLine="360"/>
    </w:pPr>
    <w:rPr>
      <w:rFonts w:asciiTheme="majorHAnsi" w:eastAsiaTheme="majorEastAsia" w:hAnsiTheme="majorHAnsi" w:cstheme="majorBidi"/>
      <w:i/>
      <w:iCs/>
      <w:color w:val="FFFFFF" w:themeColor="background1"/>
      <w:lang w:eastAsia="en-US" w:bidi="en-US"/>
    </w:rPr>
  </w:style>
  <w:style w:type="character" w:customStyle="1" w:styleId="Char8">
    <w:name w:val="明显引用 Char"/>
    <w:basedOn w:val="a0"/>
    <w:link w:val="af3"/>
    <w:uiPriority w:val="30"/>
    <w:rsid w:val="00D60E58"/>
    <w:rPr>
      <w:rFonts w:asciiTheme="majorHAnsi" w:eastAsiaTheme="majorEastAsia" w:hAnsiTheme="majorHAnsi" w:cstheme="majorBidi"/>
      <w:i/>
      <w:iCs/>
      <w:color w:val="FFFFFF" w:themeColor="background1"/>
      <w:sz w:val="24"/>
      <w:szCs w:val="24"/>
      <w:shd w:val="clear" w:color="auto" w:fill="4F81BD" w:themeFill="accent1"/>
    </w:rPr>
  </w:style>
  <w:style w:type="character" w:customStyle="1" w:styleId="10">
    <w:name w:val="不明显强调1"/>
    <w:uiPriority w:val="19"/>
    <w:qFormat/>
    <w:rsid w:val="00D60E58"/>
    <w:rPr>
      <w:i/>
      <w:iCs/>
      <w:color w:val="5A5A5A" w:themeColor="text1" w:themeTint="A5"/>
    </w:rPr>
  </w:style>
  <w:style w:type="character" w:customStyle="1" w:styleId="11">
    <w:name w:val="明显强调1"/>
    <w:uiPriority w:val="21"/>
    <w:qFormat/>
    <w:rsid w:val="00D60E58"/>
    <w:rPr>
      <w:b/>
      <w:bCs/>
      <w:i/>
      <w:iCs/>
      <w:color w:val="4F81BD" w:themeColor="accent1"/>
      <w:sz w:val="22"/>
      <w:szCs w:val="22"/>
    </w:rPr>
  </w:style>
  <w:style w:type="character" w:customStyle="1" w:styleId="12">
    <w:name w:val="不明显参考1"/>
    <w:uiPriority w:val="31"/>
    <w:qFormat/>
    <w:rsid w:val="00D60E58"/>
    <w:rPr>
      <w:color w:val="auto"/>
      <w:u w:val="single" w:color="9BBB59" w:themeColor="accent3"/>
    </w:rPr>
  </w:style>
  <w:style w:type="character" w:customStyle="1" w:styleId="13">
    <w:name w:val="明显参考1"/>
    <w:basedOn w:val="a0"/>
    <w:uiPriority w:val="32"/>
    <w:qFormat/>
    <w:rsid w:val="00D60E58"/>
    <w:rPr>
      <w:b/>
      <w:bCs/>
      <w:color w:val="76923C" w:themeColor="accent3" w:themeShade="BF"/>
      <w:u w:val="single" w:color="9BBB59" w:themeColor="accent3"/>
    </w:rPr>
  </w:style>
  <w:style w:type="character" w:customStyle="1" w:styleId="14">
    <w:name w:val="书籍标题1"/>
    <w:basedOn w:val="a0"/>
    <w:uiPriority w:val="33"/>
    <w:qFormat/>
    <w:rsid w:val="00D60E58"/>
    <w:rPr>
      <w:rFonts w:asciiTheme="majorHAnsi" w:eastAsiaTheme="majorEastAsia" w:hAnsiTheme="majorHAnsi" w:cstheme="majorBidi"/>
      <w:b/>
      <w:bCs/>
      <w:i/>
      <w:iCs/>
      <w:color w:val="auto"/>
    </w:rPr>
  </w:style>
  <w:style w:type="paragraph" w:customStyle="1" w:styleId="TOC1">
    <w:name w:val="TOC 标题1"/>
    <w:basedOn w:val="1"/>
    <w:next w:val="a"/>
    <w:uiPriority w:val="39"/>
    <w:semiHidden/>
    <w:unhideWhenUsed/>
    <w:qFormat/>
    <w:rsid w:val="00D60E58"/>
    <w:pPr>
      <w:outlineLvl w:val="9"/>
    </w:pPr>
  </w:style>
  <w:style w:type="character" w:customStyle="1" w:styleId="Char3">
    <w:name w:val="页眉 Char"/>
    <w:basedOn w:val="a0"/>
    <w:link w:val="a8"/>
    <w:uiPriority w:val="99"/>
    <w:semiHidden/>
    <w:qFormat/>
    <w:rsid w:val="00D60E58"/>
    <w:rPr>
      <w:sz w:val="18"/>
      <w:szCs w:val="18"/>
    </w:rPr>
  </w:style>
  <w:style w:type="character" w:customStyle="1" w:styleId="Char2">
    <w:name w:val="页脚 Char"/>
    <w:basedOn w:val="a0"/>
    <w:link w:val="a7"/>
    <w:uiPriority w:val="99"/>
    <w:semiHidden/>
    <w:rsid w:val="00D60E58"/>
    <w:rPr>
      <w:sz w:val="18"/>
      <w:szCs w:val="18"/>
    </w:rPr>
  </w:style>
  <w:style w:type="character" w:customStyle="1" w:styleId="Char0">
    <w:name w:val="批注文字 Char"/>
    <w:basedOn w:val="a0"/>
    <w:link w:val="a4"/>
    <w:uiPriority w:val="99"/>
    <w:semiHidden/>
    <w:rsid w:val="00D60E58"/>
  </w:style>
  <w:style w:type="character" w:customStyle="1" w:styleId="Char">
    <w:name w:val="批注主题 Char"/>
    <w:basedOn w:val="Char0"/>
    <w:link w:val="a3"/>
    <w:uiPriority w:val="99"/>
    <w:semiHidden/>
    <w:qFormat/>
    <w:rsid w:val="00D60E58"/>
    <w:rPr>
      <w:b/>
      <w:bCs/>
    </w:rPr>
  </w:style>
  <w:style w:type="paragraph" w:customStyle="1" w:styleId="15">
    <w:name w:val="修订1"/>
    <w:hidden/>
    <w:uiPriority w:val="99"/>
    <w:semiHidden/>
    <w:rsid w:val="00D60E58"/>
    <w:rPr>
      <w:sz w:val="22"/>
      <w:szCs w:val="22"/>
      <w:lang w:eastAsia="en-US" w:bidi="en-US"/>
    </w:rPr>
  </w:style>
</w:styles>
</file>

<file path=word/webSettings.xml><?xml version="1.0" encoding="utf-8"?>
<w:webSettings xmlns:r="http://schemas.openxmlformats.org/officeDocument/2006/relationships" xmlns:w="http://schemas.openxmlformats.org/wordprocessingml/2006/main">
  <w:divs>
    <w:div w:id="302277697">
      <w:bodyDiv w:val="1"/>
      <w:marLeft w:val="0"/>
      <w:marRight w:val="0"/>
      <w:marTop w:val="0"/>
      <w:marBottom w:val="0"/>
      <w:divBdr>
        <w:top w:val="none" w:sz="0" w:space="0" w:color="auto"/>
        <w:left w:val="none" w:sz="0" w:space="0" w:color="auto"/>
        <w:bottom w:val="none" w:sz="0" w:space="0" w:color="auto"/>
        <w:right w:val="none" w:sz="0" w:space="0" w:color="auto"/>
      </w:divBdr>
      <w:divsChild>
        <w:div w:id="1692603000">
          <w:marLeft w:val="0"/>
          <w:marRight w:val="0"/>
          <w:marTop w:val="0"/>
          <w:marBottom w:val="0"/>
          <w:divBdr>
            <w:top w:val="none" w:sz="0" w:space="0" w:color="auto"/>
            <w:left w:val="none" w:sz="0" w:space="0" w:color="auto"/>
            <w:bottom w:val="none" w:sz="0" w:space="0" w:color="auto"/>
            <w:right w:val="none" w:sz="0" w:space="0" w:color="auto"/>
          </w:divBdr>
        </w:div>
      </w:divsChild>
    </w:div>
    <w:div w:id="1428232302">
      <w:bodyDiv w:val="1"/>
      <w:marLeft w:val="0"/>
      <w:marRight w:val="0"/>
      <w:marTop w:val="0"/>
      <w:marBottom w:val="0"/>
      <w:divBdr>
        <w:top w:val="none" w:sz="0" w:space="0" w:color="auto"/>
        <w:left w:val="none" w:sz="0" w:space="0" w:color="auto"/>
        <w:bottom w:val="none" w:sz="0" w:space="0" w:color="auto"/>
        <w:right w:val="none" w:sz="0" w:space="0" w:color="auto"/>
      </w:divBdr>
      <w:divsChild>
        <w:div w:id="251816886">
          <w:marLeft w:val="0"/>
          <w:marRight w:val="0"/>
          <w:marTop w:val="0"/>
          <w:marBottom w:val="0"/>
          <w:divBdr>
            <w:top w:val="none" w:sz="0" w:space="0" w:color="auto"/>
            <w:left w:val="none" w:sz="0" w:space="0" w:color="auto"/>
            <w:bottom w:val="none" w:sz="0" w:space="0" w:color="auto"/>
            <w:right w:val="none" w:sz="0" w:space="0" w:color="auto"/>
          </w:divBdr>
        </w:div>
      </w:divsChild>
    </w:div>
    <w:div w:id="1817066608">
      <w:bodyDiv w:val="1"/>
      <w:marLeft w:val="0"/>
      <w:marRight w:val="0"/>
      <w:marTop w:val="0"/>
      <w:marBottom w:val="0"/>
      <w:divBdr>
        <w:top w:val="none" w:sz="0" w:space="0" w:color="auto"/>
        <w:left w:val="none" w:sz="0" w:space="0" w:color="auto"/>
        <w:bottom w:val="none" w:sz="0" w:space="0" w:color="auto"/>
        <w:right w:val="none" w:sz="0" w:space="0" w:color="auto"/>
      </w:divBdr>
      <w:divsChild>
        <w:div w:id="9712059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eb.fosu.edu.cn/m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fosu.edu.cn/me/" TargetMode="External"/><Relationship Id="rId12" Type="http://schemas.openxmlformats.org/officeDocument/2006/relationships/hyperlink" Target="http://mse.sysu.edu.cn/sites/mse.sysu.edu.cn/files/upload/doc/fu_jian_3.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mse.sysu.edu.cn/sites/mse.sysu.edu.cn/files/upload/doc/fu_jian_2.docx" TargetMode="External"/><Relationship Id="rId5" Type="http://schemas.openxmlformats.org/officeDocument/2006/relationships/footnotes" Target="footnotes.xml"/><Relationship Id="rId10" Type="http://schemas.openxmlformats.org/officeDocument/2006/relationships/hyperlink" Target="http://mse.sysu.edu.cn/sites/mse.sysu.edu.cn/files/upload/doc/fu_jian_1_guang_dong_di_qi_jie_da_xue_sheng_cai_liao_chuang_xin_da_sai_zu_zhi_wei_yuan_hui_jia_gou_.docx" TargetMode="External"/><Relationship Id="rId4" Type="http://schemas.openxmlformats.org/officeDocument/2006/relationships/webSettings" Target="webSettings.xml"/><Relationship Id="rId9" Type="http://schemas.openxmlformats.org/officeDocument/2006/relationships/hyperlink" Target="http://mse.sysu.edu.cn/sites/mse.sysu.edu.cn/files/upload/doc/chu_gao_fa_ge_dan_wei_guan_yu_ju_ban_guang_dong_di_qi_jie_da_xue_sheng_cai_liao_chuang_xin_da_sai_de_tong_zhi_1.pdf"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694</Words>
  <Characters>3961</Characters>
  <Application>Microsoft Office Word</Application>
  <DocSecurity>0</DocSecurity>
  <Lines>33</Lines>
  <Paragraphs>9</Paragraphs>
  <ScaleCrop>false</ScaleCrop>
  <Company>china</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cp:lastPrinted>2018-05-30T00:38:00Z</cp:lastPrinted>
  <dcterms:created xsi:type="dcterms:W3CDTF">2018-07-05T07:57:00Z</dcterms:created>
  <dcterms:modified xsi:type="dcterms:W3CDTF">2018-07-05T07:57:00Z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